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44" w:rsidRPr="000712E2" w:rsidRDefault="00A96E44" w:rsidP="000712E2">
      <w:pPr>
        <w:pStyle w:val="a3"/>
        <w:wordWrap w:val="0"/>
        <w:spacing w:line="451" w:lineRule="atLeast"/>
        <w:rPr>
          <w:rFonts w:ascii="仿宋_GB2312" w:eastAsia="仿宋_GB2312" w:hint="eastAsia"/>
          <w:sz w:val="32"/>
          <w:szCs w:val="32"/>
        </w:rPr>
        <w:sectPr w:rsidR="00A96E44" w:rsidRPr="000712E2" w:rsidSect="00A96E44">
          <w:headerReference w:type="even" r:id="rId7"/>
          <w:headerReference w:type="default" r:id="rId8"/>
          <w:footerReference w:type="default" r:id="rId9"/>
          <w:footerReference w:type="first" r:id="rId10"/>
          <w:pgSz w:w="11906" w:h="16838"/>
          <w:pgMar w:top="1701" w:right="1588" w:bottom="1418" w:left="1588" w:header="851" w:footer="992" w:gutter="0"/>
          <w:cols w:space="720"/>
          <w:docGrid w:type="lines" w:linePitch="286"/>
        </w:sectPr>
      </w:pPr>
      <w:bookmarkStart w:id="0" w:name="_GoBack"/>
      <w:bookmarkEnd w:id="0"/>
    </w:p>
    <w:p w:rsidR="00A96E44" w:rsidRDefault="00A96E44" w:rsidP="00A96E44">
      <w:pPr>
        <w:rPr>
          <w:rFonts w:ascii="黑体" w:eastAsia="黑体" w:hAnsi="黑体"/>
          <w:sz w:val="32"/>
          <w:szCs w:val="32"/>
        </w:rPr>
      </w:pPr>
      <w:r>
        <w:rPr>
          <w:rFonts w:ascii="黑体" w:eastAsia="黑体" w:hAnsi="黑体" w:hint="eastAsia"/>
          <w:sz w:val="32"/>
          <w:szCs w:val="32"/>
        </w:rPr>
        <w:t>附1</w:t>
      </w:r>
    </w:p>
    <w:p w:rsidR="00A96E44" w:rsidRDefault="00A96E44" w:rsidP="00A96E44">
      <w:pPr>
        <w:jc w:val="center"/>
        <w:rPr>
          <w:rFonts w:ascii="方正小标宋简体" w:eastAsia="方正小标宋简体"/>
          <w:bCs/>
          <w:color w:val="000000"/>
          <w:sz w:val="40"/>
        </w:rPr>
      </w:pPr>
      <w:r>
        <w:rPr>
          <w:rFonts w:ascii="方正小标宋简体" w:eastAsia="方正小标宋简体" w:hint="eastAsia"/>
          <w:bCs/>
          <w:color w:val="000000"/>
          <w:sz w:val="40"/>
        </w:rPr>
        <w:t>专家咨询会申请表</w:t>
      </w:r>
    </w:p>
    <w:tbl>
      <w:tblPr>
        <w:tblpPr w:leftFromText="180" w:rightFromText="18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068"/>
        <w:gridCol w:w="933"/>
        <w:gridCol w:w="910"/>
        <w:gridCol w:w="372"/>
        <w:gridCol w:w="992"/>
        <w:gridCol w:w="783"/>
        <w:gridCol w:w="1201"/>
        <w:gridCol w:w="1944"/>
      </w:tblGrid>
      <w:tr w:rsidR="00A96E44" w:rsidTr="00977903">
        <w:trPr>
          <w:cantSplit/>
          <w:trHeight w:val="459"/>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受 理 号</w:t>
            </w:r>
          </w:p>
        </w:tc>
        <w:tc>
          <w:tcPr>
            <w:tcW w:w="1843" w:type="dxa"/>
            <w:gridSpan w:val="2"/>
            <w:vAlign w:val="center"/>
          </w:tcPr>
          <w:p w:rsidR="00A96E44" w:rsidRDefault="00A96E44" w:rsidP="00977903">
            <w:pPr>
              <w:jc w:val="center"/>
              <w:rPr>
                <w:rFonts w:ascii="仿宋_GB2312" w:eastAsia="仿宋_GB2312"/>
                <w:color w:val="000000"/>
              </w:rPr>
            </w:pPr>
          </w:p>
        </w:tc>
        <w:tc>
          <w:tcPr>
            <w:tcW w:w="1364" w:type="dxa"/>
            <w:gridSpan w:val="2"/>
            <w:vAlign w:val="center"/>
          </w:tcPr>
          <w:p w:rsidR="00A96E44" w:rsidRDefault="00A96E44" w:rsidP="00977903">
            <w:pPr>
              <w:jc w:val="center"/>
              <w:rPr>
                <w:rFonts w:eastAsia="仿宋_GB2312"/>
                <w:color w:val="000000"/>
              </w:rPr>
            </w:pPr>
            <w:r>
              <w:rPr>
                <w:rFonts w:ascii="仿宋_GB2312" w:eastAsia="仿宋_GB2312" w:hint="eastAsia"/>
                <w:color w:val="000000"/>
              </w:rPr>
              <w:t>产品名称</w:t>
            </w:r>
          </w:p>
        </w:tc>
        <w:tc>
          <w:tcPr>
            <w:tcW w:w="3928" w:type="dxa"/>
            <w:gridSpan w:val="3"/>
            <w:vAlign w:val="center"/>
          </w:tcPr>
          <w:p w:rsidR="00A96E44" w:rsidRDefault="00A96E44" w:rsidP="00977903">
            <w:pPr>
              <w:ind w:firstLineChars="200" w:firstLine="420"/>
              <w:rPr>
                <w:rFonts w:ascii="仿宋_GB2312" w:eastAsia="仿宋_GB2312"/>
                <w:color w:val="000000"/>
              </w:rPr>
            </w:pPr>
          </w:p>
        </w:tc>
      </w:tr>
      <w:tr w:rsidR="00A96E44" w:rsidTr="00977903">
        <w:trPr>
          <w:cantSplit/>
          <w:trHeight w:val="648"/>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申请人</w:t>
            </w:r>
          </w:p>
        </w:tc>
        <w:tc>
          <w:tcPr>
            <w:tcW w:w="1843" w:type="dxa"/>
            <w:gridSpan w:val="2"/>
            <w:vAlign w:val="center"/>
          </w:tcPr>
          <w:p w:rsidR="00A96E44" w:rsidRDefault="00A96E44" w:rsidP="00977903">
            <w:pPr>
              <w:jc w:val="center"/>
              <w:rPr>
                <w:rFonts w:ascii="仿宋_GB2312" w:eastAsia="仿宋_GB2312"/>
                <w:color w:val="000000"/>
              </w:rPr>
            </w:pPr>
          </w:p>
        </w:tc>
        <w:tc>
          <w:tcPr>
            <w:tcW w:w="1364" w:type="dxa"/>
            <w:gridSpan w:val="2"/>
            <w:vMerge w:val="restart"/>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启动条件</w:t>
            </w:r>
          </w:p>
        </w:tc>
        <w:tc>
          <w:tcPr>
            <w:tcW w:w="3928" w:type="dxa"/>
            <w:gridSpan w:val="3"/>
            <w:vMerge w:val="restart"/>
            <w:vAlign w:val="center"/>
          </w:tcPr>
          <w:p w:rsidR="00A96E44" w:rsidRDefault="00A96E44" w:rsidP="00977903">
            <w:pPr>
              <w:jc w:val="left"/>
              <w:rPr>
                <w:rFonts w:ascii="仿宋_GB2312" w:eastAsia="仿宋_GB2312"/>
                <w:color w:val="000000"/>
              </w:rPr>
            </w:pPr>
            <w:r>
              <w:rPr>
                <w:rFonts w:ascii="仿宋_GB2312" w:eastAsia="仿宋_GB2312" w:hint="eastAsia"/>
                <w:color w:val="000000"/>
              </w:rPr>
              <w:t>□创新    □优先审批   □应急</w:t>
            </w:r>
          </w:p>
          <w:p w:rsidR="00A96E44" w:rsidRDefault="00A96E44" w:rsidP="00977903">
            <w:pPr>
              <w:jc w:val="left"/>
              <w:rPr>
                <w:rFonts w:ascii="仿宋_GB2312" w:eastAsia="仿宋_GB2312"/>
                <w:color w:val="000000"/>
              </w:rPr>
            </w:pPr>
            <w:r>
              <w:rPr>
                <w:rFonts w:ascii="仿宋_GB2312" w:eastAsia="仿宋_GB2312" w:hint="eastAsia"/>
                <w:color w:val="000000"/>
              </w:rPr>
              <w:t>□临床试验审批</w:t>
            </w:r>
          </w:p>
          <w:p w:rsidR="00A96E44" w:rsidRDefault="00A96E44" w:rsidP="00977903">
            <w:pPr>
              <w:jc w:val="left"/>
              <w:rPr>
                <w:rFonts w:ascii="仿宋_GB2312" w:eastAsia="仿宋_GB2312"/>
                <w:color w:val="000000"/>
              </w:rPr>
            </w:pPr>
            <w:r>
              <w:rPr>
                <w:rFonts w:ascii="仿宋_GB2312" w:eastAsia="仿宋_GB2312" w:hint="eastAsia"/>
                <w:color w:val="000000"/>
              </w:rPr>
              <w:t>□境内同类产品首次申报</w:t>
            </w:r>
          </w:p>
          <w:p w:rsidR="00A96E44" w:rsidRDefault="00A96E44" w:rsidP="00977903">
            <w:pPr>
              <w:jc w:val="left"/>
              <w:rPr>
                <w:rFonts w:ascii="仿宋_GB2312" w:eastAsia="仿宋_GB2312"/>
                <w:color w:val="000000"/>
              </w:rPr>
            </w:pPr>
            <w:r>
              <w:rPr>
                <w:rFonts w:ascii="仿宋_GB2312" w:eastAsia="仿宋_GB2312" w:hint="eastAsia"/>
                <w:color w:val="000000"/>
              </w:rPr>
              <w:t>□进口同类产品首次申报</w:t>
            </w:r>
          </w:p>
          <w:p w:rsidR="00A96E44" w:rsidRPr="00C83436" w:rsidRDefault="00A96E44" w:rsidP="00977903">
            <w:pPr>
              <w:jc w:val="left"/>
              <w:rPr>
                <w:rFonts w:ascii="仿宋_GB2312" w:eastAsia="仿宋_GB2312"/>
                <w:color w:val="000000"/>
              </w:rPr>
            </w:pPr>
            <w:r>
              <w:rPr>
                <w:rFonts w:ascii="仿宋_GB2312" w:eastAsia="仿宋_GB2312" w:hint="eastAsia"/>
                <w:color w:val="000000"/>
              </w:rPr>
              <w:t>□中心技术委员会同意</w:t>
            </w:r>
          </w:p>
        </w:tc>
      </w:tr>
      <w:tr w:rsidR="00A96E44" w:rsidTr="00977903">
        <w:trPr>
          <w:cantSplit/>
          <w:trHeight w:val="454"/>
        </w:trPr>
        <w:tc>
          <w:tcPr>
            <w:tcW w:w="1721" w:type="dxa"/>
            <w:gridSpan w:val="2"/>
            <w:vAlign w:val="center"/>
          </w:tcPr>
          <w:p w:rsidR="00A96E44" w:rsidRDefault="00A96E44" w:rsidP="00977903">
            <w:pPr>
              <w:rPr>
                <w:rFonts w:ascii="仿宋_GB2312" w:eastAsia="仿宋_GB2312"/>
                <w:color w:val="000000"/>
              </w:rPr>
            </w:pPr>
            <w:r>
              <w:rPr>
                <w:rFonts w:ascii="仿宋_GB2312" w:eastAsia="仿宋_GB2312" w:hint="eastAsia"/>
                <w:color w:val="000000"/>
              </w:rPr>
              <w:t xml:space="preserve">   注册代理</w:t>
            </w:r>
          </w:p>
        </w:tc>
        <w:tc>
          <w:tcPr>
            <w:tcW w:w="1843" w:type="dxa"/>
            <w:gridSpan w:val="2"/>
            <w:vAlign w:val="center"/>
          </w:tcPr>
          <w:p w:rsidR="00A96E44" w:rsidRDefault="00A96E44" w:rsidP="00977903">
            <w:pPr>
              <w:jc w:val="center"/>
              <w:rPr>
                <w:rFonts w:ascii="仿宋_GB2312" w:eastAsia="仿宋_GB2312"/>
                <w:color w:val="000000"/>
              </w:rPr>
            </w:pPr>
          </w:p>
        </w:tc>
        <w:tc>
          <w:tcPr>
            <w:tcW w:w="1364" w:type="dxa"/>
            <w:gridSpan w:val="2"/>
            <w:vMerge/>
            <w:vAlign w:val="center"/>
          </w:tcPr>
          <w:p w:rsidR="00A96E44" w:rsidRDefault="00A96E44" w:rsidP="00977903">
            <w:pPr>
              <w:jc w:val="center"/>
              <w:rPr>
                <w:rFonts w:ascii="仿宋_GB2312" w:eastAsia="仿宋_GB2312"/>
                <w:color w:val="000000"/>
              </w:rPr>
            </w:pPr>
          </w:p>
        </w:tc>
        <w:tc>
          <w:tcPr>
            <w:tcW w:w="3928" w:type="dxa"/>
            <w:gridSpan w:val="3"/>
            <w:vMerge/>
            <w:vAlign w:val="center"/>
          </w:tcPr>
          <w:p w:rsidR="00A96E44" w:rsidRDefault="00A96E44" w:rsidP="00977903">
            <w:pPr>
              <w:jc w:val="center"/>
              <w:rPr>
                <w:rFonts w:ascii="仿宋_GB2312" w:eastAsia="仿宋_GB2312"/>
                <w:color w:val="000000"/>
              </w:rPr>
            </w:pPr>
          </w:p>
        </w:tc>
      </w:tr>
      <w:tr w:rsidR="00A96E44" w:rsidTr="00977903">
        <w:trPr>
          <w:cantSplit/>
          <w:trHeight w:val="626"/>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产品概述</w:t>
            </w:r>
          </w:p>
        </w:tc>
        <w:tc>
          <w:tcPr>
            <w:tcW w:w="7135" w:type="dxa"/>
            <w:gridSpan w:val="7"/>
            <w:vAlign w:val="center"/>
          </w:tcPr>
          <w:p w:rsidR="00A96E44" w:rsidRDefault="00A96E44" w:rsidP="00977903">
            <w:pPr>
              <w:rPr>
                <w:rFonts w:ascii="仿宋_GB2312" w:eastAsia="仿宋_GB2312"/>
                <w:color w:val="000000"/>
              </w:rPr>
            </w:pPr>
          </w:p>
        </w:tc>
      </w:tr>
      <w:tr w:rsidR="00A96E44" w:rsidTr="00977903">
        <w:trPr>
          <w:cantSplit/>
          <w:trHeight w:val="993"/>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以往同类产品咨询情况及本次咨询必要性分析</w:t>
            </w:r>
          </w:p>
        </w:tc>
        <w:tc>
          <w:tcPr>
            <w:tcW w:w="7135" w:type="dxa"/>
            <w:gridSpan w:val="7"/>
            <w:vAlign w:val="center"/>
          </w:tcPr>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p>
        </w:tc>
      </w:tr>
      <w:tr w:rsidR="00A96E44" w:rsidTr="00977903">
        <w:trPr>
          <w:cantSplit/>
          <w:trHeight w:val="725"/>
        </w:trPr>
        <w:tc>
          <w:tcPr>
            <w:tcW w:w="1721" w:type="dxa"/>
            <w:gridSpan w:val="2"/>
            <w:vAlign w:val="center"/>
          </w:tcPr>
          <w:p w:rsidR="00A96E44" w:rsidRDefault="00A96E44" w:rsidP="00977903">
            <w:pPr>
              <w:jc w:val="center"/>
              <w:rPr>
                <w:rFonts w:eastAsia="仿宋_GB2312"/>
                <w:color w:val="000000"/>
              </w:rPr>
            </w:pPr>
            <w:r>
              <w:rPr>
                <w:rFonts w:ascii="仿宋_GB2312" w:eastAsia="仿宋_GB2312" w:hint="eastAsia"/>
                <w:color w:val="000000"/>
              </w:rPr>
              <w:t>申请</w:t>
            </w:r>
          </w:p>
          <w:p w:rsidR="00A96E44" w:rsidRDefault="00A96E44" w:rsidP="00977903">
            <w:pPr>
              <w:jc w:val="center"/>
              <w:rPr>
                <w:rFonts w:ascii="仿宋_GB2312" w:eastAsia="仿宋_GB2312"/>
                <w:color w:val="000000"/>
              </w:rPr>
            </w:pPr>
            <w:r>
              <w:rPr>
                <w:rFonts w:ascii="仿宋_GB2312" w:eastAsia="仿宋_GB2312" w:hint="eastAsia"/>
                <w:color w:val="000000"/>
              </w:rPr>
              <w:t>理由</w:t>
            </w:r>
          </w:p>
        </w:tc>
        <w:tc>
          <w:tcPr>
            <w:tcW w:w="7135" w:type="dxa"/>
            <w:gridSpan w:val="7"/>
            <w:vAlign w:val="center"/>
          </w:tcPr>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p>
        </w:tc>
      </w:tr>
      <w:tr w:rsidR="00A96E44" w:rsidTr="00977903">
        <w:trPr>
          <w:cantSplit/>
          <w:trHeight w:val="725"/>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申请部门</w:t>
            </w:r>
          </w:p>
        </w:tc>
        <w:tc>
          <w:tcPr>
            <w:tcW w:w="7135" w:type="dxa"/>
            <w:gridSpan w:val="7"/>
            <w:vAlign w:val="center"/>
          </w:tcPr>
          <w:p w:rsidR="00A96E44" w:rsidRDefault="00A96E44" w:rsidP="00977903">
            <w:pPr>
              <w:rPr>
                <w:rFonts w:ascii="仿宋_GB2312" w:eastAsia="仿宋_GB2312"/>
                <w:color w:val="000000"/>
              </w:rPr>
            </w:pPr>
            <w:r>
              <w:rPr>
                <w:rFonts w:ascii="仿宋_GB2312" w:eastAsia="仿宋_GB2312" w:hint="eastAsia"/>
                <w:color w:val="000000"/>
              </w:rPr>
              <w:t>□审评部                          □临床与生物统计部</w:t>
            </w:r>
          </w:p>
        </w:tc>
      </w:tr>
      <w:tr w:rsidR="00A96E44" w:rsidTr="00977903">
        <w:trPr>
          <w:cantSplit/>
          <w:trHeight w:val="619"/>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是否需申请人</w:t>
            </w:r>
          </w:p>
          <w:p w:rsidR="00A96E44" w:rsidRDefault="00A96E44" w:rsidP="00977903">
            <w:pPr>
              <w:jc w:val="center"/>
              <w:rPr>
                <w:rFonts w:ascii="仿宋_GB2312" w:eastAsia="仿宋_GB2312"/>
                <w:color w:val="000000"/>
              </w:rPr>
            </w:pPr>
            <w:r>
              <w:rPr>
                <w:rFonts w:ascii="仿宋_GB2312" w:eastAsia="仿宋_GB2312" w:hint="eastAsia"/>
                <w:color w:val="000000"/>
              </w:rPr>
              <w:t>参会</w:t>
            </w:r>
          </w:p>
        </w:tc>
        <w:tc>
          <w:tcPr>
            <w:tcW w:w="7135" w:type="dxa"/>
            <w:gridSpan w:val="7"/>
            <w:vAlign w:val="center"/>
          </w:tcPr>
          <w:p w:rsidR="00A96E44" w:rsidRDefault="00A96E44" w:rsidP="00977903">
            <w:pPr>
              <w:rPr>
                <w:rFonts w:ascii="仿宋_GB2312" w:eastAsia="仿宋_GB2312"/>
                <w:color w:val="000000"/>
              </w:rPr>
            </w:pPr>
          </w:p>
        </w:tc>
      </w:tr>
      <w:tr w:rsidR="00A96E44" w:rsidTr="00977903">
        <w:trPr>
          <w:cantSplit/>
          <w:trHeight w:val="703"/>
        </w:trPr>
        <w:tc>
          <w:tcPr>
            <w:tcW w:w="1721"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会议所需资料</w:t>
            </w:r>
          </w:p>
        </w:tc>
        <w:tc>
          <w:tcPr>
            <w:tcW w:w="7135" w:type="dxa"/>
            <w:gridSpan w:val="7"/>
            <w:vAlign w:val="center"/>
          </w:tcPr>
          <w:p w:rsidR="00A96E44" w:rsidRDefault="00A96E44" w:rsidP="00977903">
            <w:pPr>
              <w:rPr>
                <w:rFonts w:ascii="仿宋_GB2312" w:eastAsia="仿宋_GB2312"/>
                <w:color w:val="000000"/>
              </w:rPr>
            </w:pPr>
          </w:p>
        </w:tc>
      </w:tr>
      <w:tr w:rsidR="00A96E44" w:rsidTr="00977903">
        <w:trPr>
          <w:cantSplit/>
          <w:trHeight w:val="572"/>
        </w:trPr>
        <w:tc>
          <w:tcPr>
            <w:tcW w:w="6912" w:type="dxa"/>
            <w:gridSpan w:val="8"/>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需要咨询的问题</w:t>
            </w:r>
          </w:p>
        </w:tc>
        <w:tc>
          <w:tcPr>
            <w:tcW w:w="1944" w:type="dxa"/>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所需专家类型</w:t>
            </w:r>
          </w:p>
        </w:tc>
      </w:tr>
      <w:tr w:rsidR="00A96E44" w:rsidTr="00977903">
        <w:trPr>
          <w:cantSplit/>
          <w:trHeight w:val="738"/>
        </w:trPr>
        <w:tc>
          <w:tcPr>
            <w:tcW w:w="6912" w:type="dxa"/>
            <w:gridSpan w:val="8"/>
            <w:vAlign w:val="center"/>
          </w:tcPr>
          <w:p w:rsidR="00A96E44" w:rsidRDefault="00A96E44" w:rsidP="00977903">
            <w:pPr>
              <w:rPr>
                <w:rFonts w:ascii="仿宋_GB2312" w:eastAsia="仿宋_GB2312"/>
                <w:color w:val="000000"/>
              </w:rPr>
            </w:pPr>
          </w:p>
        </w:tc>
        <w:tc>
          <w:tcPr>
            <w:tcW w:w="1944" w:type="dxa"/>
            <w:vAlign w:val="center"/>
          </w:tcPr>
          <w:p w:rsidR="00A96E44" w:rsidRDefault="00A96E44" w:rsidP="00977903">
            <w:pPr>
              <w:jc w:val="center"/>
              <w:rPr>
                <w:rFonts w:ascii="仿宋_GB2312" w:eastAsia="仿宋_GB2312"/>
                <w:color w:val="000000"/>
              </w:rPr>
            </w:pPr>
          </w:p>
        </w:tc>
      </w:tr>
      <w:tr w:rsidR="00A96E44" w:rsidTr="00977903">
        <w:trPr>
          <w:cantSplit/>
          <w:trHeight w:val="707"/>
        </w:trPr>
        <w:tc>
          <w:tcPr>
            <w:tcW w:w="6912" w:type="dxa"/>
            <w:gridSpan w:val="8"/>
            <w:vAlign w:val="center"/>
          </w:tcPr>
          <w:p w:rsidR="00A96E44" w:rsidRDefault="00A96E44" w:rsidP="00977903">
            <w:pPr>
              <w:rPr>
                <w:rFonts w:ascii="仿宋_GB2312" w:eastAsia="仿宋_GB2312"/>
                <w:color w:val="000000"/>
              </w:rPr>
            </w:pPr>
          </w:p>
        </w:tc>
        <w:tc>
          <w:tcPr>
            <w:tcW w:w="1944" w:type="dxa"/>
            <w:vAlign w:val="center"/>
          </w:tcPr>
          <w:p w:rsidR="00A96E44" w:rsidRDefault="00A96E44" w:rsidP="00977903">
            <w:pPr>
              <w:jc w:val="center"/>
              <w:rPr>
                <w:rFonts w:ascii="仿宋_GB2312" w:eastAsia="仿宋_GB2312"/>
                <w:color w:val="000000"/>
              </w:rPr>
            </w:pPr>
          </w:p>
        </w:tc>
      </w:tr>
      <w:tr w:rsidR="00A96E44" w:rsidTr="00977903">
        <w:trPr>
          <w:cantSplit/>
          <w:trHeight w:val="1370"/>
        </w:trPr>
        <w:tc>
          <w:tcPr>
            <w:tcW w:w="653" w:type="dxa"/>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签发</w:t>
            </w:r>
          </w:p>
        </w:tc>
        <w:tc>
          <w:tcPr>
            <w:tcW w:w="2001" w:type="dxa"/>
            <w:gridSpan w:val="2"/>
          </w:tcPr>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ind w:firstLineChars="300" w:firstLine="630"/>
              <w:rPr>
                <w:rFonts w:ascii="仿宋_GB2312" w:eastAsia="仿宋_GB2312"/>
                <w:color w:val="000000"/>
              </w:rPr>
            </w:pPr>
          </w:p>
          <w:p w:rsidR="00A96E44" w:rsidRDefault="00A96E44" w:rsidP="00977903">
            <w:pPr>
              <w:ind w:firstLineChars="300" w:firstLine="630"/>
              <w:rPr>
                <w:rFonts w:ascii="仿宋_GB2312" w:eastAsia="仿宋_GB2312"/>
                <w:color w:val="000000"/>
              </w:rPr>
            </w:pPr>
            <w:r>
              <w:rPr>
                <w:rFonts w:ascii="仿宋_GB2312" w:eastAsia="仿宋_GB2312" w:hint="eastAsia"/>
                <w:color w:val="000000"/>
              </w:rPr>
              <w:t>年  月  日</w:t>
            </w:r>
          </w:p>
        </w:tc>
        <w:tc>
          <w:tcPr>
            <w:tcW w:w="1282" w:type="dxa"/>
            <w:gridSpan w:val="2"/>
            <w:vAlign w:val="center"/>
          </w:tcPr>
          <w:p w:rsidR="00A96E44" w:rsidRDefault="00A96E44" w:rsidP="00977903">
            <w:pPr>
              <w:ind w:left="102"/>
              <w:rPr>
                <w:rFonts w:ascii="仿宋_GB2312" w:eastAsia="仿宋_GB2312"/>
                <w:color w:val="000000"/>
              </w:rPr>
            </w:pPr>
            <w:r>
              <w:rPr>
                <w:rFonts w:ascii="仿宋_GB2312" w:eastAsia="仿宋_GB2312" w:hint="eastAsia"/>
                <w:color w:val="000000"/>
              </w:rPr>
              <w:t>复   核（审评部）</w:t>
            </w:r>
          </w:p>
          <w:p w:rsidR="00A96E44" w:rsidRDefault="00A96E44" w:rsidP="00977903">
            <w:pPr>
              <w:ind w:left="102"/>
              <w:rPr>
                <w:rFonts w:ascii="仿宋_GB2312" w:eastAsia="仿宋_GB2312"/>
                <w:b/>
                <w:bCs/>
                <w:color w:val="000000"/>
                <w:sz w:val="32"/>
                <w:szCs w:val="32"/>
              </w:rPr>
            </w:pPr>
          </w:p>
          <w:p w:rsidR="00A96E44" w:rsidRDefault="00A96E44" w:rsidP="00977903">
            <w:pPr>
              <w:ind w:left="102"/>
              <w:rPr>
                <w:rFonts w:ascii="仿宋_GB2312" w:eastAsia="仿宋_GB2312"/>
                <w:color w:val="000000"/>
              </w:rPr>
            </w:pPr>
            <w:r>
              <w:rPr>
                <w:rFonts w:ascii="仿宋_GB2312" w:eastAsia="仿宋_GB2312" w:hint="eastAsia"/>
                <w:color w:val="000000"/>
              </w:rPr>
              <w:t>复     核</w:t>
            </w:r>
          </w:p>
          <w:p w:rsidR="00A96E44" w:rsidRDefault="00A96E44" w:rsidP="00977903">
            <w:pPr>
              <w:ind w:left="102"/>
              <w:rPr>
                <w:rFonts w:ascii="仿宋_GB2312" w:eastAsia="仿宋_GB2312"/>
                <w:color w:val="000000"/>
              </w:rPr>
            </w:pPr>
            <w:r>
              <w:rPr>
                <w:rFonts w:ascii="仿宋_GB2312" w:eastAsia="仿宋_GB2312" w:hint="eastAsia"/>
                <w:color w:val="000000"/>
              </w:rPr>
              <w:t>（临床部）</w:t>
            </w:r>
          </w:p>
        </w:tc>
        <w:tc>
          <w:tcPr>
            <w:tcW w:w="1775" w:type="dxa"/>
            <w:gridSpan w:val="2"/>
          </w:tcPr>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rPr>
                <w:rFonts w:ascii="仿宋_GB2312" w:eastAsia="仿宋_GB2312"/>
                <w:color w:val="000000"/>
              </w:rPr>
            </w:pPr>
            <w:r>
              <w:rPr>
                <w:rFonts w:ascii="仿宋_GB2312" w:eastAsia="仿宋_GB2312" w:hint="eastAsia"/>
                <w:color w:val="000000"/>
              </w:rPr>
              <w:t xml:space="preserve">    年  月  日</w:t>
            </w:r>
          </w:p>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rPr>
                <w:rFonts w:ascii="仿宋_GB2312" w:eastAsia="仿宋_GB2312"/>
                <w:color w:val="000000"/>
              </w:rPr>
            </w:pPr>
            <w:r>
              <w:rPr>
                <w:rFonts w:ascii="仿宋_GB2312" w:eastAsia="仿宋_GB2312" w:hint="eastAsia"/>
                <w:color w:val="000000"/>
              </w:rPr>
              <w:t xml:space="preserve">    年  月  日</w:t>
            </w:r>
          </w:p>
        </w:tc>
        <w:tc>
          <w:tcPr>
            <w:tcW w:w="1201" w:type="dxa"/>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主   审</w:t>
            </w:r>
          </w:p>
          <w:p w:rsidR="00A96E44" w:rsidRDefault="00A96E44" w:rsidP="00977903">
            <w:pPr>
              <w:jc w:val="center"/>
              <w:rPr>
                <w:rFonts w:ascii="仿宋_GB2312" w:eastAsia="仿宋_GB2312"/>
                <w:color w:val="000000"/>
              </w:rPr>
            </w:pPr>
            <w:r>
              <w:rPr>
                <w:rFonts w:ascii="仿宋_GB2312" w:eastAsia="仿宋_GB2312" w:hint="eastAsia"/>
                <w:color w:val="000000"/>
              </w:rPr>
              <w:t>（审评部）</w:t>
            </w:r>
          </w:p>
          <w:p w:rsidR="00A96E44" w:rsidRDefault="00A96E44" w:rsidP="00977903">
            <w:pPr>
              <w:jc w:val="center"/>
              <w:rPr>
                <w:rFonts w:ascii="仿宋_GB2312" w:eastAsia="仿宋_GB2312"/>
                <w:color w:val="000000"/>
              </w:rPr>
            </w:pPr>
          </w:p>
          <w:p w:rsidR="00A96E44" w:rsidRDefault="00A96E44" w:rsidP="00977903">
            <w:pPr>
              <w:jc w:val="center"/>
              <w:rPr>
                <w:rFonts w:ascii="仿宋_GB2312" w:eastAsia="仿宋_GB2312"/>
                <w:color w:val="000000"/>
              </w:rPr>
            </w:pPr>
            <w:r>
              <w:rPr>
                <w:rFonts w:ascii="仿宋_GB2312" w:eastAsia="仿宋_GB2312" w:hint="eastAsia"/>
                <w:color w:val="000000"/>
              </w:rPr>
              <w:t>主   审</w:t>
            </w:r>
          </w:p>
          <w:p w:rsidR="00A96E44" w:rsidRPr="003953BD" w:rsidRDefault="00A96E44" w:rsidP="00977903">
            <w:pPr>
              <w:jc w:val="center"/>
              <w:rPr>
                <w:rFonts w:ascii="仿宋_GB2312" w:eastAsia="仿宋_GB2312"/>
                <w:color w:val="000000"/>
              </w:rPr>
            </w:pPr>
            <w:r>
              <w:rPr>
                <w:rFonts w:ascii="仿宋_GB2312" w:eastAsia="仿宋_GB2312" w:hint="eastAsia"/>
                <w:color w:val="000000"/>
              </w:rPr>
              <w:t>（临床部）</w:t>
            </w:r>
          </w:p>
        </w:tc>
        <w:tc>
          <w:tcPr>
            <w:tcW w:w="1944" w:type="dxa"/>
          </w:tcPr>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r>
              <w:rPr>
                <w:rFonts w:ascii="仿宋_GB2312" w:eastAsia="仿宋_GB2312" w:hint="eastAsia"/>
                <w:color w:val="000000"/>
              </w:rPr>
              <w:t xml:space="preserve">签字：             </w:t>
            </w:r>
          </w:p>
          <w:p w:rsidR="00A96E44" w:rsidRDefault="00A96E44" w:rsidP="00977903">
            <w:pPr>
              <w:rPr>
                <w:rFonts w:ascii="仿宋_GB2312" w:eastAsia="仿宋_GB2312"/>
                <w:color w:val="000000"/>
              </w:rPr>
            </w:pPr>
            <w:r>
              <w:rPr>
                <w:rFonts w:ascii="仿宋_GB2312" w:eastAsia="仿宋_GB2312" w:hint="eastAsia"/>
                <w:color w:val="000000"/>
              </w:rPr>
              <w:t xml:space="preserve">     年   月  日</w:t>
            </w:r>
          </w:p>
          <w:p w:rsidR="00A96E44" w:rsidRDefault="00A96E44" w:rsidP="00977903">
            <w:pPr>
              <w:rPr>
                <w:rFonts w:ascii="仿宋_GB2312" w:eastAsia="仿宋_GB2312"/>
                <w:color w:val="000000"/>
              </w:rPr>
            </w:pPr>
          </w:p>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rPr>
                <w:rFonts w:ascii="仿宋_GB2312" w:eastAsia="仿宋_GB2312"/>
                <w:color w:val="000000"/>
              </w:rPr>
            </w:pPr>
            <w:r>
              <w:rPr>
                <w:rFonts w:ascii="仿宋_GB2312" w:eastAsia="仿宋_GB2312" w:hint="eastAsia"/>
                <w:color w:val="000000"/>
              </w:rPr>
              <w:t xml:space="preserve">     年   月  日</w:t>
            </w:r>
          </w:p>
        </w:tc>
      </w:tr>
      <w:tr w:rsidR="00A96E44" w:rsidTr="00977903">
        <w:trPr>
          <w:cantSplit/>
          <w:trHeight w:val="986"/>
        </w:trPr>
        <w:tc>
          <w:tcPr>
            <w:tcW w:w="8856" w:type="dxa"/>
            <w:gridSpan w:val="9"/>
            <w:tcBorders>
              <w:bottom w:val="single" w:sz="4" w:space="0" w:color="auto"/>
            </w:tcBorders>
            <w:vAlign w:val="center"/>
          </w:tcPr>
          <w:p w:rsidR="00A96E44" w:rsidRDefault="00A96E44" w:rsidP="00977903">
            <w:pPr>
              <w:spacing w:beforeLines="50" w:before="143"/>
              <w:rPr>
                <w:rFonts w:ascii="仿宋_GB2312" w:eastAsia="仿宋_GB2312" w:hAnsi="宋体"/>
                <w:bCs/>
                <w:color w:val="000000"/>
                <w:szCs w:val="21"/>
              </w:rPr>
            </w:pPr>
            <w:r w:rsidRPr="00695EC2">
              <w:rPr>
                <w:rFonts w:ascii="仿宋_GB2312" w:eastAsia="仿宋_GB2312" w:hAnsi="宋体" w:hint="eastAsia"/>
                <w:bCs/>
                <w:color w:val="000000"/>
                <w:szCs w:val="21"/>
              </w:rPr>
              <w:t>专家需求和所需的相关资料见附表1。</w:t>
            </w:r>
          </w:p>
        </w:tc>
      </w:tr>
    </w:tbl>
    <w:p w:rsidR="00A96E44" w:rsidRDefault="00A96E44" w:rsidP="00A96E44">
      <w:pPr>
        <w:spacing w:beforeLines="50" w:before="143"/>
        <w:rPr>
          <w:rFonts w:ascii="仿宋_GB2312" w:eastAsia="仿宋_GB2312" w:hAnsi="宋体"/>
          <w:bCs/>
          <w:color w:val="000000"/>
          <w:sz w:val="24"/>
        </w:rPr>
      </w:pPr>
    </w:p>
    <w:p w:rsidR="00A96E44" w:rsidRPr="00C83436" w:rsidRDefault="00A96E44" w:rsidP="00A96E44">
      <w:pPr>
        <w:jc w:val="right"/>
        <w:rPr>
          <w:rFonts w:ascii="仿宋_GB2312" w:eastAsia="仿宋_GB2312" w:hAnsi="宋体"/>
          <w:bCs/>
          <w:color w:val="000000"/>
          <w:sz w:val="24"/>
        </w:rPr>
      </w:pPr>
      <w:r>
        <w:rPr>
          <w:rFonts w:ascii="仿宋_GB2312" w:eastAsia="仿宋_GB2312" w:hAnsi="宋体" w:hint="eastAsia"/>
          <w:bCs/>
          <w:color w:val="000000"/>
          <w:sz w:val="24"/>
        </w:rPr>
        <w:t>国家药品监督管理局医疗器械技术审评中心制</w:t>
      </w:r>
    </w:p>
    <w:p w:rsidR="00A96E44" w:rsidRPr="00C83436" w:rsidRDefault="00A96E44" w:rsidP="00A96E44">
      <w:pPr>
        <w:rPr>
          <w:rFonts w:ascii="仿宋_GB2312" w:eastAsia="仿宋_GB2312"/>
          <w:sz w:val="32"/>
        </w:rPr>
        <w:sectPr w:rsidR="00A96E44" w:rsidRPr="00C83436" w:rsidSect="00740EEF">
          <w:type w:val="continuous"/>
          <w:pgSz w:w="11906" w:h="16838"/>
          <w:pgMar w:top="1701" w:right="1588" w:bottom="1418" w:left="1588" w:header="851" w:footer="992" w:gutter="0"/>
          <w:cols w:space="720"/>
          <w:docGrid w:type="lines" w:linePitch="286"/>
        </w:sectPr>
      </w:pPr>
    </w:p>
    <w:p w:rsidR="00A96E44" w:rsidRDefault="00A96E44" w:rsidP="00A96E44">
      <w:pPr>
        <w:rPr>
          <w:rFonts w:ascii="黑体" w:eastAsia="黑体" w:hAnsi="黑体"/>
          <w:bCs/>
          <w:color w:val="000000"/>
          <w:sz w:val="32"/>
          <w:szCs w:val="32"/>
        </w:rPr>
      </w:pPr>
      <w:r>
        <w:rPr>
          <w:rFonts w:ascii="黑体" w:eastAsia="黑体" w:hAnsi="黑体" w:hint="eastAsia"/>
          <w:bCs/>
          <w:color w:val="000000"/>
          <w:sz w:val="32"/>
          <w:szCs w:val="32"/>
        </w:rPr>
        <w:t>附表1</w:t>
      </w:r>
    </w:p>
    <w:p w:rsidR="00A96E44" w:rsidRDefault="00A96E44" w:rsidP="00A96E44">
      <w:pPr>
        <w:spacing w:line="240" w:lineRule="exact"/>
        <w:rPr>
          <w:rFonts w:ascii="黑体" w:eastAsia="黑体" w:hAnsi="黑体"/>
          <w:bCs/>
          <w:color w:val="000000"/>
          <w:sz w:val="32"/>
          <w:szCs w:val="32"/>
        </w:rPr>
      </w:pPr>
    </w:p>
    <w:p w:rsidR="00A96E44" w:rsidRDefault="00A96E44" w:rsidP="00A96E44">
      <w:pPr>
        <w:jc w:val="center"/>
        <w:rPr>
          <w:rFonts w:ascii="方正小标宋简体" w:eastAsia="方正小标宋简体" w:hAnsi="黑体"/>
          <w:bCs/>
          <w:color w:val="000000"/>
          <w:sz w:val="32"/>
          <w:szCs w:val="30"/>
        </w:rPr>
      </w:pPr>
      <w:r>
        <w:rPr>
          <w:rFonts w:ascii="方正小标宋简体" w:eastAsia="方正小标宋简体" w:hint="eastAsia"/>
          <w:bCs/>
          <w:color w:val="000000"/>
          <w:sz w:val="40"/>
          <w:szCs w:val="36"/>
        </w:rPr>
        <w:t>医疗器械技术审评专家咨询会专家需求表</w:t>
      </w:r>
    </w:p>
    <w:p w:rsidR="00A96E44" w:rsidRDefault="00A96E44" w:rsidP="00A96E44">
      <w:pPr>
        <w:rPr>
          <w:b/>
          <w:bCs/>
          <w:color w:val="000000"/>
          <w:sz w:val="28"/>
        </w:rPr>
      </w:pPr>
    </w:p>
    <w:tbl>
      <w:tblPr>
        <w:tblpPr w:leftFromText="180" w:rightFromText="180" w:vertAnchor="text" w:tblpXSpec="center"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0"/>
        <w:gridCol w:w="6379"/>
      </w:tblGrid>
      <w:tr w:rsidR="00A96E44" w:rsidTr="00977903">
        <w:trPr>
          <w:trHeight w:val="769"/>
        </w:trPr>
        <w:tc>
          <w:tcPr>
            <w:tcW w:w="1526" w:type="dxa"/>
            <w:vAlign w:val="center"/>
          </w:tcPr>
          <w:p w:rsidR="00A96E44" w:rsidRDefault="00A96E44" w:rsidP="0097790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   业</w:t>
            </w:r>
          </w:p>
        </w:tc>
        <w:tc>
          <w:tcPr>
            <w:tcW w:w="850" w:type="dxa"/>
            <w:vAlign w:val="center"/>
          </w:tcPr>
          <w:p w:rsidR="00A96E44" w:rsidRDefault="00A96E44" w:rsidP="00977903">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 数</w:t>
            </w:r>
          </w:p>
        </w:tc>
        <w:tc>
          <w:tcPr>
            <w:tcW w:w="6379" w:type="dxa"/>
            <w:vAlign w:val="center"/>
          </w:tcPr>
          <w:p w:rsidR="00A96E44" w:rsidRDefault="00A96E44" w:rsidP="0097790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 （可包括单位限定，人员条件限定或其他要求）</w:t>
            </w: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397"/>
        </w:trPr>
        <w:tc>
          <w:tcPr>
            <w:tcW w:w="1526" w:type="dxa"/>
          </w:tcPr>
          <w:p w:rsidR="00A96E44" w:rsidRDefault="00A96E44" w:rsidP="00977903">
            <w:pPr>
              <w:jc w:val="center"/>
              <w:rPr>
                <w:rFonts w:ascii="仿宋_GB2312" w:eastAsia="仿宋_GB2312" w:hAnsi="仿宋_GB2312" w:cs="仿宋_GB2312"/>
                <w:color w:val="000000"/>
              </w:rPr>
            </w:pPr>
          </w:p>
        </w:tc>
        <w:tc>
          <w:tcPr>
            <w:tcW w:w="850" w:type="dxa"/>
          </w:tcPr>
          <w:p w:rsidR="00A96E44" w:rsidRDefault="00A96E44" w:rsidP="00977903">
            <w:pPr>
              <w:jc w:val="center"/>
              <w:rPr>
                <w:rFonts w:ascii="仿宋_GB2312" w:eastAsia="仿宋_GB2312" w:hAnsi="仿宋_GB2312" w:cs="仿宋_GB2312"/>
                <w:color w:val="000000"/>
              </w:rPr>
            </w:pPr>
          </w:p>
        </w:tc>
        <w:tc>
          <w:tcPr>
            <w:tcW w:w="6379" w:type="dxa"/>
          </w:tcPr>
          <w:p w:rsidR="00A96E44" w:rsidRDefault="00A96E44" w:rsidP="00977903">
            <w:pPr>
              <w:jc w:val="center"/>
              <w:rPr>
                <w:rFonts w:ascii="仿宋_GB2312" w:eastAsia="仿宋_GB2312" w:hAnsi="仿宋_GB2312" w:cs="仿宋_GB2312"/>
                <w:color w:val="000000"/>
              </w:rPr>
            </w:pPr>
          </w:p>
        </w:tc>
      </w:tr>
      <w:tr w:rsidR="00A96E44" w:rsidTr="00977903">
        <w:trPr>
          <w:trHeight w:val="1388"/>
        </w:trPr>
        <w:tc>
          <w:tcPr>
            <w:tcW w:w="1526" w:type="dxa"/>
            <w:vAlign w:val="center"/>
          </w:tcPr>
          <w:p w:rsidR="00A96E44" w:rsidRDefault="00A96E44" w:rsidP="00977903">
            <w:pPr>
              <w:spacing w:beforeLines="50" w:before="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咨询所需的资料</w:t>
            </w:r>
          </w:p>
        </w:tc>
        <w:tc>
          <w:tcPr>
            <w:tcW w:w="7229" w:type="dxa"/>
            <w:gridSpan w:val="2"/>
          </w:tcPr>
          <w:p w:rsidR="00A96E44" w:rsidRDefault="00A96E44" w:rsidP="00977903">
            <w:pPr>
              <w:spacing w:beforeLines="50" w:before="156"/>
              <w:rPr>
                <w:rFonts w:ascii="仿宋_GB2312" w:eastAsia="仿宋_GB2312" w:hAnsi="仿宋_GB2312" w:cs="仿宋_GB2312"/>
                <w:b/>
                <w:bCs/>
                <w:color w:val="000000"/>
                <w:kern w:val="44"/>
                <w:sz w:val="24"/>
                <w:szCs w:val="44"/>
              </w:rPr>
            </w:pPr>
          </w:p>
        </w:tc>
      </w:tr>
      <w:tr w:rsidR="00A96E44" w:rsidTr="00977903">
        <w:trPr>
          <w:trHeight w:val="1145"/>
        </w:trPr>
        <w:tc>
          <w:tcPr>
            <w:tcW w:w="1526" w:type="dxa"/>
            <w:vAlign w:val="center"/>
          </w:tcPr>
          <w:p w:rsidR="00A96E44" w:rsidRDefault="00A96E44" w:rsidP="00977903">
            <w:pPr>
              <w:spacing w:beforeLines="50" w:before="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需回避的专家及机构</w:t>
            </w:r>
          </w:p>
        </w:tc>
        <w:tc>
          <w:tcPr>
            <w:tcW w:w="7229" w:type="dxa"/>
            <w:gridSpan w:val="2"/>
          </w:tcPr>
          <w:p w:rsidR="00A96E44" w:rsidRDefault="00A96E44" w:rsidP="00977903">
            <w:pPr>
              <w:spacing w:beforeLines="50" w:before="156"/>
              <w:rPr>
                <w:rFonts w:ascii="仿宋_GB2312" w:eastAsia="仿宋_GB2312" w:hAnsi="仿宋_GB2312" w:cs="仿宋_GB2312"/>
                <w:b/>
                <w:bCs/>
                <w:color w:val="000000"/>
                <w:kern w:val="44"/>
                <w:sz w:val="24"/>
                <w:szCs w:val="44"/>
              </w:rPr>
            </w:pPr>
          </w:p>
        </w:tc>
      </w:tr>
      <w:tr w:rsidR="00A96E44" w:rsidTr="00977903">
        <w:trPr>
          <w:trHeight w:val="878"/>
        </w:trPr>
        <w:tc>
          <w:tcPr>
            <w:tcW w:w="1526" w:type="dxa"/>
            <w:vAlign w:val="center"/>
          </w:tcPr>
          <w:p w:rsidR="00A96E44" w:rsidRDefault="00A96E44" w:rsidP="00977903">
            <w:pPr>
              <w:spacing w:beforeLines="50" w:before="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w:t>
            </w:r>
          </w:p>
        </w:tc>
        <w:tc>
          <w:tcPr>
            <w:tcW w:w="7229" w:type="dxa"/>
            <w:gridSpan w:val="2"/>
          </w:tcPr>
          <w:p w:rsidR="00A96E44" w:rsidRDefault="00A96E44" w:rsidP="00977903">
            <w:pPr>
              <w:spacing w:beforeLines="50" w:before="156"/>
              <w:rPr>
                <w:rFonts w:ascii="仿宋_GB2312" w:eastAsia="仿宋_GB2312" w:hAnsi="仿宋_GB2312" w:cs="仿宋_GB2312"/>
                <w:b/>
                <w:bCs/>
                <w:color w:val="000000"/>
                <w:kern w:val="44"/>
                <w:sz w:val="24"/>
                <w:szCs w:val="44"/>
              </w:rPr>
            </w:pPr>
          </w:p>
        </w:tc>
      </w:tr>
    </w:tbl>
    <w:p w:rsidR="00A96E44" w:rsidRDefault="00A96E44" w:rsidP="00A96E44">
      <w:pPr>
        <w:spacing w:beforeLines="50" w:before="156"/>
        <w:rPr>
          <w:rFonts w:ascii="仿宋_GB2312" w:eastAsia="仿宋_GB2312"/>
          <w:b/>
          <w:bCs/>
          <w:color w:val="000000"/>
          <w:sz w:val="28"/>
          <w:szCs w:val="28"/>
        </w:rPr>
      </w:pPr>
      <w:r>
        <w:rPr>
          <w:rFonts w:ascii="仿宋_GB2312" w:eastAsia="仿宋_GB2312" w:hint="eastAsia"/>
          <w:b/>
          <w:bCs/>
          <w:color w:val="000000"/>
          <w:sz w:val="28"/>
          <w:szCs w:val="28"/>
        </w:rPr>
        <w:t>注：</w:t>
      </w:r>
      <w:r>
        <w:rPr>
          <w:rFonts w:ascii="仿宋_GB2312" w:eastAsia="仿宋_GB2312" w:hint="eastAsia"/>
          <w:color w:val="000000"/>
          <w:sz w:val="28"/>
          <w:szCs w:val="28"/>
        </w:rPr>
        <w:t>1</w:t>
      </w:r>
      <w:r>
        <w:rPr>
          <w:rFonts w:ascii="仿宋_GB2312" w:eastAsia="仿宋_GB2312" w:hint="eastAsia"/>
          <w:b/>
          <w:bCs/>
          <w:color w:val="000000"/>
          <w:sz w:val="28"/>
          <w:szCs w:val="28"/>
        </w:rPr>
        <w:t>.请严格按照《专家咨询委员会专业、研究方向及涉及领域选项表》（附表2）选取所需专业及人数。</w:t>
      </w:r>
    </w:p>
    <w:p w:rsidR="00A96E44" w:rsidRDefault="00A96E44" w:rsidP="00A96E44">
      <w:pPr>
        <w:rPr>
          <w:rFonts w:ascii="仿宋_GB2312" w:eastAsia="仿宋_GB2312"/>
          <w:b/>
          <w:bCs/>
          <w:color w:val="000000"/>
          <w:sz w:val="28"/>
          <w:szCs w:val="28"/>
        </w:rPr>
        <w:sectPr w:rsidR="00A96E44" w:rsidSect="00740EEF">
          <w:type w:val="continuous"/>
          <w:pgSz w:w="11906" w:h="16838"/>
          <w:pgMar w:top="1701" w:right="1588" w:bottom="1418" w:left="1588" w:header="851" w:footer="992" w:gutter="0"/>
          <w:cols w:space="720"/>
          <w:docGrid w:type="lines" w:linePitch="312"/>
        </w:sectPr>
      </w:pPr>
      <w:r>
        <w:rPr>
          <w:rFonts w:ascii="仿宋_GB2312" w:eastAsia="仿宋_GB2312" w:hint="eastAsia"/>
          <w:sz w:val="28"/>
          <w:szCs w:val="28"/>
        </w:rPr>
        <w:tab/>
        <w:t xml:space="preserve"> 2.</w:t>
      </w:r>
      <w:r>
        <w:rPr>
          <w:rFonts w:ascii="仿宋_GB2312" w:eastAsia="仿宋_GB2312" w:hint="eastAsia"/>
          <w:b/>
          <w:bCs/>
          <w:color w:val="000000"/>
          <w:sz w:val="28"/>
          <w:szCs w:val="28"/>
        </w:rPr>
        <w:t>如需指定专业和专家，请在表中提供专家姓名、工作单位、联系</w:t>
      </w:r>
      <w:r>
        <w:rPr>
          <w:rFonts w:ascii="仿宋_GB2312" w:eastAsia="仿宋_GB2312" w:hint="eastAsia"/>
          <w:b/>
          <w:bCs/>
          <w:color w:val="000000"/>
          <w:sz w:val="28"/>
          <w:szCs w:val="28"/>
        </w:rPr>
        <w:lastRenderedPageBreak/>
        <w:t>方式。</w:t>
      </w:r>
    </w:p>
    <w:p w:rsidR="00A96E44" w:rsidRPr="00C95B1D" w:rsidRDefault="00A96E44" w:rsidP="00A96E44">
      <w:pPr>
        <w:rPr>
          <w:rFonts w:ascii="黑体" w:eastAsia="黑体" w:hAnsi="黑体"/>
          <w:sz w:val="32"/>
          <w:szCs w:val="32"/>
        </w:rPr>
      </w:pPr>
      <w:r w:rsidRPr="00C95B1D">
        <w:rPr>
          <w:rFonts w:ascii="黑体" w:eastAsia="黑体" w:hAnsi="黑体" w:hint="eastAsia"/>
          <w:sz w:val="32"/>
          <w:szCs w:val="32"/>
        </w:rPr>
        <w:t>附表2</w:t>
      </w:r>
    </w:p>
    <w:p w:rsidR="00A96E44" w:rsidRDefault="00A96E44" w:rsidP="00A96E44">
      <w:pPr>
        <w:jc w:val="center"/>
        <w:rPr>
          <w:rFonts w:ascii="宋体" w:hAnsi="宋体"/>
          <w:b/>
          <w:sz w:val="36"/>
          <w:szCs w:val="36"/>
        </w:rPr>
      </w:pPr>
      <w:r>
        <w:rPr>
          <w:rFonts w:ascii="宋体" w:hAnsi="宋体" w:hint="eastAsia"/>
          <w:b/>
          <w:sz w:val="36"/>
          <w:szCs w:val="36"/>
        </w:rPr>
        <w:t>专家咨询委员会专业、研究方向及涉及领域选项表</w:t>
      </w:r>
    </w:p>
    <w:tbl>
      <w:tblPr>
        <w:tblW w:w="8402" w:type="dxa"/>
        <w:tblInd w:w="-126" w:type="dxa"/>
        <w:tblLayout w:type="fixed"/>
        <w:tblCellMar>
          <w:left w:w="54" w:type="dxa"/>
          <w:right w:w="54" w:type="dxa"/>
        </w:tblCellMar>
        <w:tblLook w:val="04A0" w:firstRow="1" w:lastRow="0" w:firstColumn="1" w:lastColumn="0" w:noHBand="0" w:noVBand="1"/>
      </w:tblPr>
      <w:tblGrid>
        <w:gridCol w:w="1881"/>
        <w:gridCol w:w="6521"/>
      </w:tblGrid>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ind w:firstLineChars="450" w:firstLine="945"/>
              <w:jc w:val="left"/>
              <w:rPr>
                <w:rFonts w:ascii="宋体" w:hAnsi="宋体"/>
                <w:kern w:val="0"/>
                <w:szCs w:val="21"/>
              </w:rPr>
            </w:pPr>
            <w:r>
              <w:rPr>
                <w:rFonts w:ascii="宋体" w:hAnsi="宋体" w:hint="eastAsia"/>
                <w:bCs/>
                <w:kern w:val="0"/>
                <w:szCs w:val="21"/>
              </w:rPr>
              <w:t>研究方向及涉及领域（</w:t>
            </w:r>
            <w:r>
              <w:rPr>
                <w:rFonts w:ascii="宋体" w:hAnsi="宋体" w:hint="eastAsia"/>
                <w:kern w:val="0"/>
                <w:szCs w:val="21"/>
              </w:rPr>
              <w:t>□为根目录○为子目录</w:t>
            </w:r>
            <w:r>
              <w:rPr>
                <w:rFonts w:ascii="宋体" w:hAnsi="宋体" w:hint="eastAsia"/>
                <w:bCs/>
                <w:kern w:val="0"/>
                <w:szCs w:val="21"/>
              </w:rPr>
              <w:t>）</w:t>
            </w:r>
          </w:p>
        </w:tc>
      </w:tr>
      <w:tr w:rsidR="00A96E44" w:rsidTr="00977903">
        <w:trPr>
          <w:cantSplit/>
          <w:trHeight w:val="4706"/>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一、有源设备工程专家咨询委员会</w:t>
            </w: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ind w:left="3360" w:hangingChars="1600" w:hanging="3360"/>
              <w:jc w:val="left"/>
              <w:rPr>
                <w:rFonts w:ascii="宋体" w:hAnsi="宋体"/>
                <w:kern w:val="0"/>
                <w:szCs w:val="21"/>
              </w:rPr>
            </w:pPr>
            <w:r>
              <w:rPr>
                <w:rFonts w:ascii="宋体" w:hAnsi="宋体" w:hint="eastAsia"/>
                <w:kern w:val="0"/>
                <w:szCs w:val="21"/>
              </w:rPr>
              <w:t>□电生理设备——</w:t>
            </w:r>
            <w:r>
              <w:rPr>
                <w:rFonts w:ascii="宋体" w:hAnsi="宋体" w:hint="eastAsia"/>
                <w:kern w:val="0"/>
                <w:szCs w:val="21"/>
              </w:rPr>
              <w:t xml:space="preserve"> </w:t>
            </w:r>
            <w:r>
              <w:rPr>
                <w:rFonts w:ascii="宋体" w:hAnsi="宋体" w:hint="eastAsia"/>
                <w:kern w:val="0"/>
                <w:szCs w:val="21"/>
              </w:rPr>
              <w:t>○监护设备</w:t>
            </w:r>
            <w:r>
              <w:rPr>
                <w:rFonts w:ascii="宋体" w:hAnsi="宋体" w:hint="eastAsia"/>
                <w:kern w:val="0"/>
                <w:szCs w:val="21"/>
              </w:rPr>
              <w:t xml:space="preserve">   </w:t>
            </w:r>
            <w:r>
              <w:rPr>
                <w:rFonts w:ascii="宋体" w:hAnsi="宋体" w:hint="eastAsia"/>
                <w:kern w:val="0"/>
                <w:szCs w:val="21"/>
              </w:rPr>
              <w:t>○诊断设备</w:t>
            </w:r>
            <w:r>
              <w:rPr>
                <w:rFonts w:ascii="宋体" w:hAnsi="宋体" w:hint="eastAsia"/>
                <w:kern w:val="0"/>
                <w:szCs w:val="21"/>
              </w:rPr>
              <w:t xml:space="preserve">  </w:t>
            </w:r>
            <w:r>
              <w:rPr>
                <w:rFonts w:ascii="宋体" w:hAnsi="宋体" w:hint="eastAsia"/>
                <w:kern w:val="0"/>
                <w:szCs w:val="21"/>
              </w:rPr>
              <w:t>○治疗设备</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□麻醉和呼吸设备</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□体外循环设备</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□消毒灭菌设备</w:t>
            </w:r>
          </w:p>
          <w:p w:rsidR="00A96E44" w:rsidRDefault="00A96E44" w:rsidP="00977903">
            <w:pPr>
              <w:autoSpaceDE w:val="0"/>
              <w:autoSpaceDN w:val="0"/>
              <w:adjustRightInd w:val="0"/>
              <w:jc w:val="left"/>
              <w:rPr>
                <w:rFonts w:ascii="宋体" w:hAnsi="宋体"/>
                <w:szCs w:val="21"/>
              </w:rPr>
            </w:pPr>
            <w:r>
              <w:rPr>
                <w:rFonts w:ascii="宋体" w:hAnsi="宋体" w:hint="eastAsia"/>
                <w:kern w:val="0"/>
                <w:szCs w:val="21"/>
              </w:rPr>
              <w:t>□高频、</w:t>
            </w:r>
            <w:r>
              <w:rPr>
                <w:rFonts w:ascii="宋体" w:hAnsi="宋体" w:hint="eastAsia"/>
                <w:szCs w:val="21"/>
              </w:rPr>
              <w:t>电磁场与微波设备</w:t>
            </w:r>
          </w:p>
          <w:p w:rsidR="00A96E44" w:rsidRDefault="00A96E44" w:rsidP="00977903">
            <w:pPr>
              <w:autoSpaceDE w:val="0"/>
              <w:autoSpaceDN w:val="0"/>
              <w:adjustRightInd w:val="0"/>
              <w:ind w:left="2940" w:hangingChars="1400" w:hanging="2940"/>
              <w:jc w:val="left"/>
              <w:rPr>
                <w:rFonts w:ascii="宋体" w:hAnsi="宋体"/>
                <w:bCs/>
                <w:kern w:val="0"/>
                <w:szCs w:val="21"/>
              </w:rPr>
            </w:pPr>
            <w:r>
              <w:rPr>
                <w:rFonts w:ascii="宋体" w:hAnsi="宋体" w:hint="eastAsia"/>
                <w:kern w:val="0"/>
                <w:szCs w:val="21"/>
              </w:rPr>
              <w:t>□光学和光学仪器</w:t>
            </w:r>
            <w:r>
              <w:rPr>
                <w:rFonts w:ascii="宋体" w:hAnsi="宋体"/>
                <w:bCs/>
                <w:kern w:val="0"/>
                <w:szCs w:val="21"/>
              </w:rPr>
              <w:t>——</w:t>
            </w:r>
            <w:r>
              <w:rPr>
                <w:rFonts w:ascii="宋体" w:hAnsi="宋体" w:hint="eastAsia"/>
                <w:bCs/>
                <w:kern w:val="0"/>
                <w:szCs w:val="21"/>
              </w:rPr>
              <w:t>○内窥镜○眼科仪器○显微镜○光疗设备</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□激光设备</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□超声设备</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□声学设备、听力仪器</w:t>
            </w:r>
          </w:p>
          <w:p w:rsidR="00A96E44" w:rsidRDefault="00A96E44" w:rsidP="00977903">
            <w:pPr>
              <w:tabs>
                <w:tab w:val="left" w:pos="360"/>
                <w:tab w:val="left" w:pos="1622"/>
              </w:tabs>
              <w:autoSpaceDE w:val="0"/>
              <w:autoSpaceDN w:val="0"/>
              <w:adjustRightInd w:val="0"/>
              <w:ind w:left="1170" w:hanging="1170"/>
              <w:jc w:val="left"/>
              <w:rPr>
                <w:rFonts w:ascii="宋体" w:hAnsi="宋体"/>
                <w:kern w:val="0"/>
                <w:szCs w:val="21"/>
              </w:rPr>
            </w:pPr>
            <w:r>
              <w:rPr>
                <w:rFonts w:ascii="宋体" w:hAnsi="宋体" w:hint="eastAsia"/>
                <w:kern w:val="0"/>
                <w:szCs w:val="21"/>
              </w:rPr>
              <w:t>□核物理</w:t>
            </w:r>
            <w:r>
              <w:rPr>
                <w:rFonts w:ascii="宋体" w:hAnsi="宋体"/>
                <w:bCs/>
                <w:kern w:val="0"/>
                <w:szCs w:val="21"/>
              </w:rPr>
              <w:t>——</w:t>
            </w:r>
            <w:r>
              <w:rPr>
                <w:rFonts w:ascii="宋体" w:hAnsi="宋体" w:hint="eastAsia"/>
                <w:bCs/>
                <w:kern w:val="0"/>
                <w:szCs w:val="21"/>
              </w:rPr>
              <w:t>○</w:t>
            </w:r>
            <w:r>
              <w:rPr>
                <w:rFonts w:ascii="宋体" w:hAnsi="宋体" w:hint="eastAsia"/>
                <w:kern w:val="0"/>
                <w:szCs w:val="21"/>
              </w:rPr>
              <w:t>放射治疗设备</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核医学</w:t>
            </w:r>
            <w:r>
              <w:rPr>
                <w:rFonts w:ascii="宋体" w:hAnsi="宋体" w:hint="eastAsia"/>
                <w:kern w:val="0"/>
                <w:szCs w:val="21"/>
              </w:rPr>
              <w:t xml:space="preserve"> </w:t>
            </w:r>
          </w:p>
          <w:p w:rsidR="00A96E44" w:rsidRDefault="00A96E44" w:rsidP="00977903">
            <w:pPr>
              <w:tabs>
                <w:tab w:val="left" w:pos="360"/>
                <w:tab w:val="left" w:pos="1622"/>
              </w:tabs>
              <w:autoSpaceDE w:val="0"/>
              <w:autoSpaceDN w:val="0"/>
              <w:adjustRightInd w:val="0"/>
              <w:ind w:left="1170" w:hanging="1170"/>
              <w:jc w:val="left"/>
              <w:rPr>
                <w:rFonts w:ascii="宋体" w:hAnsi="宋体"/>
                <w:kern w:val="0"/>
                <w:szCs w:val="21"/>
              </w:rPr>
            </w:pPr>
            <w:r>
              <w:rPr>
                <w:rFonts w:ascii="宋体" w:hAnsi="宋体" w:hint="eastAsia"/>
                <w:kern w:val="0"/>
                <w:szCs w:val="21"/>
              </w:rPr>
              <w:t>□医用</w:t>
            </w:r>
            <w:r>
              <w:rPr>
                <w:rFonts w:ascii="宋体" w:hAnsi="宋体"/>
                <w:kern w:val="0"/>
                <w:szCs w:val="21"/>
              </w:rPr>
              <w:t>X</w:t>
            </w:r>
            <w:r>
              <w:rPr>
                <w:rFonts w:ascii="宋体" w:hAnsi="宋体" w:hint="eastAsia"/>
                <w:kern w:val="0"/>
                <w:szCs w:val="21"/>
              </w:rPr>
              <w:t>射线设备（包括</w:t>
            </w:r>
            <w:r>
              <w:rPr>
                <w:rFonts w:ascii="宋体" w:hAnsi="宋体"/>
                <w:kern w:val="0"/>
                <w:szCs w:val="21"/>
              </w:rPr>
              <w:t>CT</w:t>
            </w:r>
            <w:r>
              <w:rPr>
                <w:rFonts w:ascii="宋体" w:hAnsi="宋体" w:hint="eastAsia"/>
                <w:kern w:val="0"/>
                <w:szCs w:val="21"/>
              </w:rPr>
              <w:t>）及用具</w:t>
            </w:r>
            <w:r>
              <w:rPr>
                <w:rFonts w:ascii="宋体" w:hAnsi="宋体" w:hint="eastAsia"/>
                <w:kern w:val="0"/>
                <w:szCs w:val="21"/>
              </w:rPr>
              <w:t xml:space="preserve">  </w:t>
            </w:r>
          </w:p>
          <w:p w:rsidR="00A96E44" w:rsidRDefault="00A96E44" w:rsidP="00977903">
            <w:pPr>
              <w:tabs>
                <w:tab w:val="left" w:pos="360"/>
                <w:tab w:val="left" w:pos="1622"/>
              </w:tabs>
              <w:autoSpaceDE w:val="0"/>
              <w:autoSpaceDN w:val="0"/>
              <w:adjustRightInd w:val="0"/>
              <w:ind w:left="1170" w:hanging="1170"/>
              <w:jc w:val="left"/>
              <w:rPr>
                <w:rFonts w:ascii="宋体" w:hAnsi="宋体"/>
                <w:bCs/>
                <w:kern w:val="0"/>
                <w:szCs w:val="21"/>
              </w:rPr>
            </w:pPr>
            <w:r>
              <w:rPr>
                <w:rFonts w:ascii="宋体" w:hAnsi="宋体" w:hint="eastAsia"/>
                <w:kern w:val="0"/>
                <w:szCs w:val="21"/>
              </w:rPr>
              <w:t>□有源植入设备——</w:t>
            </w:r>
            <w:r>
              <w:rPr>
                <w:rFonts w:ascii="宋体" w:hAnsi="宋体" w:hint="eastAsia"/>
                <w:bCs/>
                <w:kern w:val="0"/>
                <w:szCs w:val="21"/>
              </w:rPr>
              <w:t>○起搏器</w:t>
            </w:r>
            <w:r>
              <w:rPr>
                <w:rFonts w:ascii="宋体" w:hAnsi="宋体" w:hint="eastAsia"/>
                <w:bCs/>
                <w:kern w:val="0"/>
                <w:szCs w:val="21"/>
              </w:rPr>
              <w:t>/</w:t>
            </w:r>
            <w:r>
              <w:rPr>
                <w:rFonts w:ascii="宋体" w:hAnsi="宋体" w:hint="eastAsia"/>
                <w:bCs/>
                <w:kern w:val="0"/>
                <w:szCs w:val="21"/>
              </w:rPr>
              <w:t>植入刺激器○人工耳蜗○心室辅助</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□手术导航、手术机器人</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□磁共振</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□软件</w:t>
            </w:r>
          </w:p>
        </w:tc>
      </w:tr>
      <w:tr w:rsidR="00A96E44" w:rsidTr="00977903">
        <w:trPr>
          <w:cantSplit/>
          <w:trHeight w:val="3666"/>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二、医用材料工程专家咨询委员会</w:t>
            </w: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□化学——</w:t>
            </w:r>
            <w:r>
              <w:rPr>
                <w:rFonts w:ascii="宋体" w:hAnsi="宋体" w:hint="eastAsia"/>
                <w:kern w:val="0"/>
                <w:szCs w:val="21"/>
              </w:rPr>
              <w:t xml:space="preserve"> </w:t>
            </w:r>
            <w:r>
              <w:rPr>
                <w:rFonts w:ascii="宋体" w:hAnsi="宋体" w:hint="eastAsia"/>
                <w:bCs/>
                <w:kern w:val="0"/>
                <w:szCs w:val="21"/>
              </w:rPr>
              <w:t>○无机化学</w:t>
            </w:r>
            <w:r>
              <w:rPr>
                <w:rFonts w:ascii="宋体" w:hAnsi="宋体" w:hint="eastAsia"/>
                <w:bCs/>
                <w:kern w:val="0"/>
                <w:szCs w:val="21"/>
              </w:rPr>
              <w:t xml:space="preserve">  </w:t>
            </w:r>
            <w:r>
              <w:rPr>
                <w:rFonts w:ascii="宋体" w:hAnsi="宋体" w:hint="eastAsia"/>
                <w:bCs/>
                <w:kern w:val="0"/>
                <w:szCs w:val="21"/>
              </w:rPr>
              <w:t>○有机化学</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□金属材料——</w:t>
            </w:r>
            <w:r>
              <w:rPr>
                <w:rFonts w:ascii="宋体" w:hAnsi="宋体" w:hint="eastAsia"/>
                <w:bCs/>
                <w:kern w:val="0"/>
                <w:szCs w:val="21"/>
              </w:rPr>
              <w:t>○可降解金属材料</w:t>
            </w:r>
            <w:r>
              <w:rPr>
                <w:rFonts w:ascii="宋体" w:hAnsi="宋体" w:hint="eastAsia"/>
                <w:bCs/>
                <w:kern w:val="0"/>
                <w:szCs w:val="21"/>
              </w:rPr>
              <w:t xml:space="preserve">  </w:t>
            </w:r>
            <w:r>
              <w:rPr>
                <w:rFonts w:ascii="宋体" w:hAnsi="宋体" w:hint="eastAsia"/>
                <w:bCs/>
                <w:kern w:val="0"/>
                <w:szCs w:val="21"/>
              </w:rPr>
              <w:t>○非降解金属材料</w:t>
            </w:r>
          </w:p>
          <w:p w:rsidR="00A96E44" w:rsidRDefault="00A96E44" w:rsidP="00977903">
            <w:pPr>
              <w:autoSpaceDE w:val="0"/>
              <w:autoSpaceDN w:val="0"/>
              <w:adjustRightInd w:val="0"/>
              <w:ind w:left="2940" w:hangingChars="1400" w:hanging="2940"/>
              <w:jc w:val="left"/>
              <w:rPr>
                <w:rFonts w:ascii="宋体" w:hAnsi="宋体"/>
                <w:kern w:val="0"/>
                <w:szCs w:val="21"/>
              </w:rPr>
            </w:pPr>
            <w:r>
              <w:rPr>
                <w:rFonts w:ascii="宋体" w:hAnsi="宋体" w:hint="eastAsia"/>
                <w:kern w:val="0"/>
                <w:szCs w:val="21"/>
              </w:rPr>
              <w:t>□无机非金属材料</w:t>
            </w:r>
            <w:r>
              <w:rPr>
                <w:rFonts w:ascii="宋体" w:hAnsi="宋体" w:hint="eastAsia"/>
                <w:bCs/>
                <w:kern w:val="0"/>
                <w:szCs w:val="21"/>
              </w:rPr>
              <w:t>——○惰性陶瓷</w:t>
            </w:r>
            <w:r>
              <w:rPr>
                <w:rFonts w:ascii="宋体" w:hAnsi="宋体" w:hint="eastAsia"/>
                <w:bCs/>
                <w:kern w:val="0"/>
                <w:szCs w:val="21"/>
              </w:rPr>
              <w:t xml:space="preserve"> </w:t>
            </w:r>
            <w:r>
              <w:rPr>
                <w:rFonts w:ascii="宋体" w:hAnsi="宋体" w:hint="eastAsia"/>
                <w:bCs/>
                <w:kern w:val="0"/>
                <w:szCs w:val="21"/>
              </w:rPr>
              <w:t>○生物玻璃</w:t>
            </w:r>
            <w:r>
              <w:rPr>
                <w:rFonts w:ascii="宋体" w:hAnsi="宋体" w:hint="eastAsia"/>
                <w:bCs/>
                <w:kern w:val="0"/>
                <w:szCs w:val="21"/>
              </w:rPr>
              <w:t xml:space="preserve"> </w:t>
            </w:r>
            <w:r>
              <w:rPr>
                <w:rFonts w:ascii="宋体" w:hAnsi="宋体" w:hint="eastAsia"/>
                <w:bCs/>
                <w:kern w:val="0"/>
                <w:szCs w:val="21"/>
              </w:rPr>
              <w:t>○生物陶瓷</w:t>
            </w:r>
          </w:p>
          <w:p w:rsidR="00A96E44" w:rsidRDefault="00A96E44" w:rsidP="00977903">
            <w:pPr>
              <w:autoSpaceDE w:val="0"/>
              <w:autoSpaceDN w:val="0"/>
              <w:adjustRightInd w:val="0"/>
              <w:ind w:left="2625" w:hangingChars="1250" w:hanging="2625"/>
              <w:jc w:val="left"/>
              <w:rPr>
                <w:rFonts w:ascii="宋体" w:hAnsi="宋体"/>
                <w:bCs/>
                <w:kern w:val="0"/>
                <w:szCs w:val="21"/>
              </w:rPr>
            </w:pPr>
            <w:r>
              <w:rPr>
                <w:rFonts w:ascii="宋体" w:hAnsi="宋体" w:hint="eastAsia"/>
                <w:kern w:val="0"/>
                <w:szCs w:val="21"/>
              </w:rPr>
              <w:t>□高分子材料——</w:t>
            </w:r>
            <w:r>
              <w:rPr>
                <w:rFonts w:ascii="宋体" w:hAnsi="宋体" w:hint="eastAsia"/>
                <w:bCs/>
                <w:kern w:val="0"/>
                <w:szCs w:val="21"/>
              </w:rPr>
              <w:t>○</w:t>
            </w:r>
            <w:r>
              <w:rPr>
                <w:rFonts w:ascii="宋体" w:hAnsi="宋体" w:hint="eastAsia"/>
                <w:szCs w:val="21"/>
              </w:rPr>
              <w:t>天然高分子材料</w:t>
            </w:r>
            <w:r>
              <w:rPr>
                <w:rFonts w:ascii="宋体" w:hAnsi="宋体" w:hint="eastAsia"/>
                <w:szCs w:val="21"/>
              </w:rPr>
              <w:t xml:space="preserve"> </w:t>
            </w:r>
            <w:r>
              <w:rPr>
                <w:rFonts w:ascii="宋体" w:hAnsi="宋体" w:hint="eastAsia"/>
                <w:bCs/>
                <w:kern w:val="0"/>
                <w:szCs w:val="21"/>
              </w:rPr>
              <w:t>○</w:t>
            </w:r>
            <w:r>
              <w:rPr>
                <w:rFonts w:ascii="宋体" w:hAnsi="宋体" w:hint="eastAsia"/>
                <w:szCs w:val="21"/>
              </w:rPr>
              <w:t>合成高分子材料</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□生物力学——</w:t>
            </w:r>
            <w:r>
              <w:rPr>
                <w:rFonts w:ascii="宋体" w:hAnsi="宋体" w:hint="eastAsia"/>
                <w:bCs/>
                <w:kern w:val="0"/>
                <w:szCs w:val="21"/>
              </w:rPr>
              <w:t>○流体力学</w:t>
            </w:r>
            <w:r>
              <w:rPr>
                <w:rFonts w:ascii="宋体" w:hAnsi="宋体" w:hint="eastAsia"/>
                <w:bCs/>
                <w:kern w:val="0"/>
                <w:szCs w:val="21"/>
              </w:rPr>
              <w:t xml:space="preserve">   </w:t>
            </w:r>
            <w:r>
              <w:rPr>
                <w:rFonts w:ascii="宋体" w:hAnsi="宋体" w:hint="eastAsia"/>
                <w:bCs/>
                <w:kern w:val="0"/>
                <w:szCs w:val="21"/>
              </w:rPr>
              <w:t>○机械力学</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□光学——</w:t>
            </w:r>
            <w:r>
              <w:rPr>
                <w:rFonts w:ascii="宋体" w:hAnsi="宋体" w:hint="eastAsia"/>
                <w:bCs/>
                <w:kern w:val="0"/>
                <w:szCs w:val="21"/>
              </w:rPr>
              <w:t>○人工晶体</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□纳米材料</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□材料加工——</w:t>
            </w:r>
            <w:r>
              <w:rPr>
                <w:rFonts w:ascii="宋体" w:hAnsi="宋体" w:hint="eastAsia"/>
                <w:kern w:val="0"/>
                <w:szCs w:val="21"/>
              </w:rPr>
              <w:t xml:space="preserve"> </w:t>
            </w:r>
            <w:r>
              <w:rPr>
                <w:rFonts w:ascii="宋体" w:hAnsi="宋体" w:hint="eastAsia"/>
                <w:bCs/>
                <w:kern w:val="0"/>
                <w:szCs w:val="21"/>
              </w:rPr>
              <w:t>○粉末冶金</w:t>
            </w:r>
            <w:r>
              <w:rPr>
                <w:rFonts w:ascii="宋体" w:hAnsi="宋体" w:hint="eastAsia"/>
                <w:bCs/>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□材料表征与分析</w:t>
            </w:r>
          </w:p>
          <w:p w:rsidR="00A96E44" w:rsidRDefault="00A96E44" w:rsidP="00977903">
            <w:pPr>
              <w:autoSpaceDE w:val="0"/>
              <w:autoSpaceDN w:val="0"/>
              <w:adjustRightInd w:val="0"/>
              <w:jc w:val="left"/>
              <w:rPr>
                <w:rFonts w:ascii="宋体" w:hAnsi="宋体"/>
                <w:szCs w:val="21"/>
              </w:rPr>
            </w:pPr>
            <w:r>
              <w:rPr>
                <w:rFonts w:ascii="宋体" w:hAnsi="宋体" w:hint="eastAsia"/>
                <w:kern w:val="0"/>
                <w:szCs w:val="21"/>
              </w:rPr>
              <w:t>□</w:t>
            </w:r>
            <w:r>
              <w:rPr>
                <w:rFonts w:ascii="宋体" w:hAnsi="宋体" w:hint="eastAsia"/>
                <w:szCs w:val="21"/>
              </w:rPr>
              <w:t>增材制造</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szCs w:val="21"/>
              </w:rPr>
              <w:t>3D</w:t>
            </w:r>
            <w:r>
              <w:rPr>
                <w:rFonts w:ascii="宋体" w:hAnsi="宋体" w:hint="eastAsia"/>
                <w:szCs w:val="21"/>
              </w:rPr>
              <w:t>打印</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□口腔材料</w:t>
            </w:r>
          </w:p>
        </w:tc>
      </w:tr>
      <w:tr w:rsidR="00A96E44" w:rsidTr="00977903">
        <w:trPr>
          <w:cantSplit/>
          <w:trHeight w:val="2253"/>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三、医疗器械生物学评价专家咨询委员会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□组织工程</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□免疫</w:t>
            </w:r>
            <w:r>
              <w:rPr>
                <w:rFonts w:ascii="宋体" w:hAnsi="宋体" w:hint="eastAsia"/>
                <w:kern w:val="0"/>
                <w:szCs w:val="21"/>
              </w:rPr>
              <w:t>/</w:t>
            </w:r>
            <w:r>
              <w:rPr>
                <w:rFonts w:ascii="宋体" w:hAnsi="宋体" w:hint="eastAsia"/>
                <w:kern w:val="0"/>
                <w:szCs w:val="21"/>
              </w:rPr>
              <w:t>遗传</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□药理</w:t>
            </w:r>
            <w:r>
              <w:rPr>
                <w:rFonts w:ascii="宋体" w:hAnsi="宋体" w:hint="eastAsia"/>
                <w:kern w:val="0"/>
                <w:szCs w:val="21"/>
              </w:rPr>
              <w:t>/</w:t>
            </w:r>
            <w:r>
              <w:rPr>
                <w:rFonts w:ascii="宋体" w:hAnsi="宋体" w:hint="eastAsia"/>
                <w:kern w:val="0"/>
                <w:szCs w:val="21"/>
              </w:rPr>
              <w:t>毒理</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□微生物学</w:t>
            </w:r>
            <w:r>
              <w:rPr>
                <w:rFonts w:ascii="宋体" w:hAnsi="宋体" w:hint="eastAsia"/>
                <w:kern w:val="0"/>
                <w:szCs w:val="21"/>
              </w:rPr>
              <w:t>/</w:t>
            </w:r>
            <w:r>
              <w:rPr>
                <w:rFonts w:ascii="宋体" w:hAnsi="宋体" w:hint="eastAsia"/>
                <w:kern w:val="0"/>
                <w:szCs w:val="21"/>
              </w:rPr>
              <w:t>病毒</w:t>
            </w:r>
          </w:p>
          <w:p w:rsidR="00A96E44" w:rsidRDefault="00A96E44" w:rsidP="00977903">
            <w:pPr>
              <w:jc w:val="left"/>
              <w:rPr>
                <w:rFonts w:ascii="宋体" w:hAnsi="宋体"/>
                <w:szCs w:val="21"/>
              </w:rPr>
            </w:pPr>
            <w:r>
              <w:rPr>
                <w:rFonts w:ascii="宋体" w:hAnsi="宋体" w:hint="eastAsia"/>
                <w:kern w:val="0"/>
                <w:szCs w:val="21"/>
              </w:rPr>
              <w:t>□</w:t>
            </w:r>
            <w:r>
              <w:rPr>
                <w:rFonts w:ascii="宋体" w:hAnsi="宋体" w:hint="eastAsia"/>
                <w:szCs w:val="21"/>
              </w:rPr>
              <w:t>生物物理</w:t>
            </w:r>
            <w:r>
              <w:rPr>
                <w:rFonts w:ascii="宋体" w:hAnsi="宋体" w:hint="eastAsia"/>
                <w:szCs w:val="21"/>
              </w:rPr>
              <w:t>-</w:t>
            </w:r>
            <w:r>
              <w:rPr>
                <w:rFonts w:ascii="宋体" w:hAnsi="宋体" w:hint="eastAsia"/>
                <w:szCs w:val="21"/>
              </w:rPr>
              <w:t>光对生物的作用</w:t>
            </w:r>
          </w:p>
          <w:p w:rsidR="00A96E44" w:rsidRDefault="00A96E44" w:rsidP="00977903">
            <w:pPr>
              <w:jc w:val="left"/>
              <w:rPr>
                <w:rFonts w:ascii="宋体" w:hAnsi="宋体"/>
                <w:szCs w:val="21"/>
              </w:rPr>
            </w:pPr>
            <w:r>
              <w:rPr>
                <w:rFonts w:ascii="宋体" w:hAnsi="宋体" w:hint="eastAsia"/>
                <w:kern w:val="0"/>
                <w:szCs w:val="21"/>
              </w:rPr>
              <w:t>□</w:t>
            </w:r>
            <w:r>
              <w:rPr>
                <w:rFonts w:ascii="宋体" w:hAnsi="宋体" w:hint="eastAsia"/>
                <w:szCs w:val="21"/>
              </w:rPr>
              <w:t>纳米材料生物学评价</w:t>
            </w:r>
          </w:p>
          <w:p w:rsidR="00A96E44" w:rsidRDefault="00A96E44" w:rsidP="00977903">
            <w:pPr>
              <w:jc w:val="left"/>
              <w:rPr>
                <w:rFonts w:ascii="宋体" w:hAnsi="宋体"/>
                <w:szCs w:val="21"/>
              </w:rPr>
            </w:pPr>
            <w:r>
              <w:rPr>
                <w:rFonts w:ascii="宋体" w:hAnsi="宋体" w:hint="eastAsia"/>
                <w:kern w:val="0"/>
                <w:szCs w:val="21"/>
              </w:rPr>
              <w:t>□</w:t>
            </w:r>
            <w:r>
              <w:rPr>
                <w:rFonts w:ascii="宋体" w:hAnsi="宋体" w:hint="eastAsia"/>
                <w:szCs w:val="21"/>
              </w:rPr>
              <w:t>细胞生物学</w:t>
            </w:r>
          </w:p>
          <w:p w:rsidR="00A96E44" w:rsidRDefault="00A96E44" w:rsidP="00977903">
            <w:pPr>
              <w:autoSpaceDE w:val="0"/>
              <w:autoSpaceDN w:val="0"/>
              <w:adjustRightInd w:val="0"/>
              <w:ind w:left="1995" w:hangingChars="950" w:hanging="1995"/>
              <w:jc w:val="left"/>
              <w:rPr>
                <w:rFonts w:ascii="宋体" w:hAnsi="宋体" w:cs="仿宋"/>
                <w:b/>
                <w:kern w:val="0"/>
                <w:szCs w:val="21"/>
              </w:rPr>
            </w:pPr>
            <w:r>
              <w:rPr>
                <w:rFonts w:ascii="宋体" w:hAnsi="宋体" w:hint="eastAsia"/>
                <w:kern w:val="0"/>
                <w:szCs w:val="21"/>
              </w:rPr>
              <w:t>□药物代谢</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snapToGrid w:val="0"/>
              <w:spacing w:line="240" w:lineRule="atLeast"/>
              <w:jc w:val="left"/>
              <w:rPr>
                <w:rFonts w:ascii="宋体" w:hAnsi="宋体"/>
                <w:kern w:val="0"/>
                <w:szCs w:val="21"/>
              </w:rPr>
            </w:pPr>
            <w:r>
              <w:rPr>
                <w:rFonts w:ascii="宋体" w:hAnsi="宋体" w:hint="eastAsia"/>
                <w:kern w:val="0"/>
                <w:szCs w:val="21"/>
              </w:rPr>
              <w:lastRenderedPageBreak/>
              <w:t>四、体外诊断试剂专家咨询委员会</w:t>
            </w:r>
          </w:p>
          <w:p w:rsidR="00A96E44" w:rsidRDefault="00A96E44" w:rsidP="00977903">
            <w:pPr>
              <w:autoSpaceDE w:val="0"/>
              <w:autoSpaceDN w:val="0"/>
              <w:adjustRightInd w:val="0"/>
              <w:snapToGrid w:val="0"/>
              <w:spacing w:line="240" w:lineRule="atLeast"/>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□临床免疫学——○肠道病毒</w:t>
            </w:r>
            <w:r>
              <w:rPr>
                <w:rFonts w:ascii="宋体" w:hAnsi="宋体" w:cs="仿宋" w:hint="eastAsia"/>
                <w:kern w:val="0"/>
                <w:szCs w:val="21"/>
              </w:rPr>
              <w:t xml:space="preserve"> </w:t>
            </w:r>
            <w:r>
              <w:rPr>
                <w:rFonts w:ascii="宋体" w:hAnsi="宋体" w:cs="仿宋" w:hint="eastAsia"/>
                <w:kern w:val="0"/>
                <w:szCs w:val="21"/>
              </w:rPr>
              <w:t>○呼吸道病毒</w:t>
            </w:r>
            <w:r>
              <w:rPr>
                <w:rFonts w:ascii="宋体" w:hAnsi="宋体" w:cs="仿宋" w:hint="eastAsia"/>
                <w:kern w:val="0"/>
                <w:szCs w:val="21"/>
              </w:rPr>
              <w:t xml:space="preserve"> </w:t>
            </w:r>
            <w:r>
              <w:rPr>
                <w:rFonts w:ascii="宋体" w:hAnsi="宋体" w:cs="仿宋" w:hint="eastAsia"/>
                <w:kern w:val="0"/>
                <w:szCs w:val="21"/>
              </w:rPr>
              <w:t>○结核分枝杆菌相关检</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测</w:t>
            </w:r>
            <w:r>
              <w:rPr>
                <w:rFonts w:ascii="宋体" w:hAnsi="宋体" w:cs="仿宋" w:hint="eastAsia"/>
                <w:kern w:val="0"/>
                <w:szCs w:val="21"/>
              </w:rPr>
              <w:t xml:space="preserve"> </w:t>
            </w:r>
            <w:r>
              <w:rPr>
                <w:rFonts w:ascii="宋体" w:hAnsi="宋体" w:cs="仿宋" w:hint="eastAsia"/>
                <w:kern w:val="0"/>
                <w:szCs w:val="21"/>
              </w:rPr>
              <w:t>○乙肝</w:t>
            </w:r>
            <w:r>
              <w:rPr>
                <w:rFonts w:ascii="宋体" w:hAnsi="宋体" w:cs="仿宋" w:hint="eastAsia"/>
                <w:kern w:val="0"/>
                <w:szCs w:val="21"/>
              </w:rPr>
              <w:t xml:space="preserve"> </w:t>
            </w:r>
            <w:r>
              <w:rPr>
                <w:rFonts w:ascii="宋体" w:hAnsi="宋体" w:cs="仿宋" w:hint="eastAsia"/>
                <w:kern w:val="0"/>
                <w:szCs w:val="21"/>
              </w:rPr>
              <w:t>○丙肝</w:t>
            </w:r>
            <w:r>
              <w:rPr>
                <w:rFonts w:ascii="宋体" w:hAnsi="宋体" w:cs="仿宋" w:hint="eastAsia"/>
                <w:kern w:val="0"/>
                <w:szCs w:val="21"/>
              </w:rPr>
              <w:t xml:space="preserve"> </w:t>
            </w:r>
            <w:r>
              <w:rPr>
                <w:rFonts w:ascii="宋体" w:hAnsi="宋体" w:cs="仿宋" w:hint="eastAsia"/>
                <w:kern w:val="0"/>
                <w:szCs w:val="21"/>
              </w:rPr>
              <w:t>○</w:t>
            </w:r>
            <w:r>
              <w:rPr>
                <w:rFonts w:ascii="宋体" w:hAnsi="宋体" w:cs="仿宋" w:hint="eastAsia"/>
                <w:kern w:val="0"/>
                <w:szCs w:val="21"/>
              </w:rPr>
              <w:t xml:space="preserve">HIV  </w:t>
            </w:r>
            <w:r>
              <w:rPr>
                <w:rFonts w:ascii="宋体" w:hAnsi="宋体" w:cs="仿宋" w:hint="eastAsia"/>
                <w:kern w:val="0"/>
                <w:szCs w:val="21"/>
              </w:rPr>
              <w:t>○</w:t>
            </w:r>
            <w:r>
              <w:rPr>
                <w:rFonts w:ascii="宋体" w:hAnsi="宋体" w:cs="仿宋" w:hint="eastAsia"/>
                <w:kern w:val="0"/>
                <w:szCs w:val="21"/>
              </w:rPr>
              <w:t xml:space="preserve">HPV </w:t>
            </w:r>
            <w:r>
              <w:rPr>
                <w:rFonts w:ascii="宋体" w:hAnsi="宋体" w:cs="仿宋" w:hint="eastAsia"/>
                <w:kern w:val="0"/>
                <w:szCs w:val="21"/>
              </w:rPr>
              <w:t>○</w:t>
            </w:r>
            <w:r>
              <w:rPr>
                <w:rFonts w:ascii="宋体" w:hAnsi="宋体" w:cs="仿宋" w:hint="eastAsia"/>
                <w:kern w:val="0"/>
                <w:szCs w:val="21"/>
              </w:rPr>
              <w:t xml:space="preserve">HTLV </w:t>
            </w:r>
            <w:r>
              <w:rPr>
                <w:rFonts w:ascii="宋体" w:hAnsi="宋体" w:cs="仿宋" w:hint="eastAsia"/>
                <w:kern w:val="0"/>
                <w:szCs w:val="21"/>
              </w:rPr>
              <w:t>○</w:t>
            </w:r>
            <w:r>
              <w:rPr>
                <w:rFonts w:ascii="宋体" w:hAnsi="宋体" w:cs="仿宋" w:hint="eastAsia"/>
                <w:kern w:val="0"/>
                <w:szCs w:val="21"/>
              </w:rPr>
              <w:t xml:space="preserve">TORCH </w:t>
            </w:r>
            <w:r>
              <w:rPr>
                <w:rFonts w:ascii="宋体" w:hAnsi="宋体" w:cs="仿宋" w:hint="eastAsia"/>
                <w:kern w:val="0"/>
                <w:szCs w:val="21"/>
              </w:rPr>
              <w:t>○涉及疫苗（免疫）</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相关抗体检测</w:t>
            </w:r>
            <w:r>
              <w:rPr>
                <w:rFonts w:ascii="宋体" w:hAnsi="宋体" w:cs="仿宋" w:hint="eastAsia"/>
                <w:kern w:val="0"/>
                <w:szCs w:val="21"/>
              </w:rPr>
              <w:t xml:space="preserve"> </w:t>
            </w:r>
            <w:r>
              <w:rPr>
                <w:rFonts w:ascii="宋体" w:hAnsi="宋体" w:cs="仿宋" w:hint="eastAsia"/>
                <w:kern w:val="0"/>
                <w:szCs w:val="21"/>
              </w:rPr>
              <w:t>○新型肿瘤标志物</w:t>
            </w:r>
            <w:r>
              <w:rPr>
                <w:rFonts w:ascii="宋体" w:hAnsi="宋体" w:cs="仿宋" w:hint="eastAsia"/>
                <w:kern w:val="0"/>
                <w:szCs w:val="21"/>
              </w:rPr>
              <w:t xml:space="preserve"> </w:t>
            </w:r>
            <w:r>
              <w:rPr>
                <w:rFonts w:ascii="宋体" w:hAnsi="宋体" w:cs="仿宋" w:hint="eastAsia"/>
                <w:kern w:val="0"/>
                <w:szCs w:val="21"/>
              </w:rPr>
              <w:t>○过敏原检测</w:t>
            </w:r>
            <w:r>
              <w:rPr>
                <w:rFonts w:ascii="宋体" w:hAnsi="宋体" w:cs="仿宋" w:hint="eastAsia"/>
                <w:kern w:val="0"/>
                <w:szCs w:val="21"/>
              </w:rPr>
              <w:t xml:space="preserve">  </w:t>
            </w:r>
            <w:r>
              <w:rPr>
                <w:rFonts w:ascii="宋体" w:hAnsi="宋体" w:cs="仿宋" w:hint="eastAsia"/>
                <w:kern w:val="0"/>
                <w:szCs w:val="21"/>
              </w:rPr>
              <w:t>○常规流行病检</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测</w:t>
            </w:r>
            <w:r>
              <w:rPr>
                <w:rFonts w:ascii="宋体" w:hAnsi="宋体" w:cs="仿宋" w:hint="eastAsia"/>
                <w:kern w:val="0"/>
                <w:szCs w:val="21"/>
              </w:rPr>
              <w:t xml:space="preserve"> </w:t>
            </w:r>
            <w:r>
              <w:rPr>
                <w:rFonts w:ascii="宋体" w:hAnsi="宋体" w:cs="仿宋" w:hint="eastAsia"/>
                <w:kern w:val="0"/>
                <w:szCs w:val="21"/>
              </w:rPr>
              <w:t>○烈性传染病相关检测</w:t>
            </w:r>
            <w:r>
              <w:rPr>
                <w:rFonts w:ascii="宋体" w:hAnsi="宋体" w:cs="仿宋" w:hint="eastAsia"/>
                <w:kern w:val="0"/>
                <w:szCs w:val="21"/>
              </w:rPr>
              <w:t xml:space="preserve"> </w:t>
            </w:r>
            <w:r>
              <w:rPr>
                <w:rFonts w:ascii="宋体" w:hAnsi="宋体" w:cs="仿宋" w:hint="eastAsia"/>
                <w:kern w:val="0"/>
                <w:szCs w:val="21"/>
              </w:rPr>
              <w:t>○</w:t>
            </w:r>
            <w:r>
              <w:rPr>
                <w:rFonts w:ascii="宋体" w:hAnsi="宋体" w:hint="eastAsia"/>
                <w:szCs w:val="21"/>
              </w:rPr>
              <w:t>肿瘤流行病学</w:t>
            </w:r>
          </w:p>
          <w:p w:rsidR="00A96E44" w:rsidRDefault="00A96E44" w:rsidP="00977903">
            <w:pPr>
              <w:autoSpaceDE w:val="0"/>
              <w:autoSpaceDN w:val="0"/>
              <w:adjustRightInd w:val="0"/>
              <w:ind w:left="2100" w:hangingChars="1000" w:hanging="2100"/>
              <w:jc w:val="left"/>
              <w:rPr>
                <w:rFonts w:ascii="宋体" w:hAnsi="宋体" w:cs="仿宋"/>
                <w:kern w:val="0"/>
                <w:szCs w:val="21"/>
              </w:rPr>
            </w:pPr>
            <w:r>
              <w:rPr>
                <w:rFonts w:ascii="宋体" w:hAnsi="宋体" w:cs="仿宋" w:hint="eastAsia"/>
                <w:kern w:val="0"/>
                <w:szCs w:val="21"/>
              </w:rPr>
              <w:t>□临床微生物学——○细菌（耐药突变）检测</w:t>
            </w:r>
            <w:r>
              <w:rPr>
                <w:rFonts w:ascii="宋体" w:hAnsi="宋体" w:cs="仿宋" w:hint="eastAsia"/>
                <w:kern w:val="0"/>
                <w:szCs w:val="21"/>
              </w:rPr>
              <w:t xml:space="preserve"> </w:t>
            </w:r>
            <w:r>
              <w:rPr>
                <w:rFonts w:ascii="宋体" w:hAnsi="宋体" w:cs="仿宋" w:hint="eastAsia"/>
                <w:kern w:val="0"/>
                <w:szCs w:val="21"/>
              </w:rPr>
              <w:t>○支原体、衣原体、立</w:t>
            </w:r>
          </w:p>
          <w:p w:rsidR="00A96E44" w:rsidRDefault="00A96E44" w:rsidP="00977903">
            <w:pPr>
              <w:autoSpaceDE w:val="0"/>
              <w:autoSpaceDN w:val="0"/>
              <w:adjustRightInd w:val="0"/>
              <w:ind w:left="2100" w:hangingChars="1000" w:hanging="2100"/>
              <w:jc w:val="left"/>
              <w:rPr>
                <w:rFonts w:ascii="宋体" w:hAnsi="宋体" w:cs="仿宋"/>
                <w:kern w:val="0"/>
                <w:szCs w:val="21"/>
              </w:rPr>
            </w:pPr>
            <w:r>
              <w:rPr>
                <w:rFonts w:ascii="宋体" w:hAnsi="宋体" w:cs="仿宋" w:hint="eastAsia"/>
                <w:kern w:val="0"/>
                <w:szCs w:val="21"/>
              </w:rPr>
              <w:t>克次体等</w:t>
            </w:r>
            <w:r>
              <w:rPr>
                <w:rFonts w:ascii="宋体" w:hAnsi="宋体" w:cs="仿宋" w:hint="eastAsia"/>
                <w:kern w:val="0"/>
                <w:szCs w:val="21"/>
              </w:rPr>
              <w:t xml:space="preserve"> </w:t>
            </w:r>
            <w:r>
              <w:rPr>
                <w:rFonts w:ascii="宋体" w:hAnsi="宋体" w:cs="仿宋" w:hint="eastAsia"/>
                <w:kern w:val="0"/>
                <w:szCs w:val="21"/>
              </w:rPr>
              <w:t>○真菌</w:t>
            </w:r>
            <w:r>
              <w:rPr>
                <w:rFonts w:ascii="宋体" w:hAnsi="宋体" w:cs="仿宋" w:hint="eastAsia"/>
                <w:kern w:val="0"/>
                <w:szCs w:val="21"/>
              </w:rPr>
              <w:t xml:space="preserve"> </w:t>
            </w:r>
            <w:r>
              <w:rPr>
                <w:rFonts w:ascii="宋体" w:hAnsi="宋体" w:cs="仿宋" w:hint="eastAsia"/>
                <w:kern w:val="0"/>
                <w:szCs w:val="21"/>
              </w:rPr>
              <w:t>○热带病、虫媒病相关检测</w:t>
            </w:r>
            <w:r>
              <w:rPr>
                <w:rFonts w:ascii="宋体" w:hAnsi="宋体" w:cs="仿宋" w:hint="eastAsia"/>
                <w:kern w:val="0"/>
                <w:szCs w:val="21"/>
              </w:rPr>
              <w:t xml:space="preserve"> </w:t>
            </w:r>
            <w:r>
              <w:rPr>
                <w:rFonts w:ascii="宋体" w:hAnsi="宋体" w:cs="仿宋" w:hint="eastAsia"/>
                <w:kern w:val="0"/>
                <w:szCs w:val="21"/>
              </w:rPr>
              <w:t>○寄生虫病相关检测</w:t>
            </w:r>
            <w:r>
              <w:rPr>
                <w:rFonts w:ascii="宋体" w:hAnsi="宋体" w:cs="仿宋" w:hint="eastAsia"/>
                <w:kern w:val="0"/>
                <w:szCs w:val="21"/>
              </w:rPr>
              <w:t xml:space="preserve"> </w:t>
            </w:r>
          </w:p>
          <w:p w:rsidR="00A96E44" w:rsidRDefault="00A96E44" w:rsidP="00977903">
            <w:pPr>
              <w:autoSpaceDE w:val="0"/>
              <w:autoSpaceDN w:val="0"/>
              <w:adjustRightInd w:val="0"/>
              <w:ind w:left="2100" w:hangingChars="1000" w:hanging="2100"/>
              <w:jc w:val="left"/>
              <w:rPr>
                <w:rFonts w:ascii="宋体" w:hAnsi="宋体" w:cs="仿宋"/>
                <w:kern w:val="0"/>
                <w:szCs w:val="21"/>
              </w:rPr>
            </w:pPr>
            <w:r>
              <w:rPr>
                <w:rFonts w:ascii="宋体" w:hAnsi="宋体" w:cs="仿宋" w:hint="eastAsia"/>
                <w:kern w:val="0"/>
                <w:szCs w:val="21"/>
              </w:rPr>
              <w:t>□临床核酸和基因检测——○遗传病检测（地中海贫血、单基因病、多</w:t>
            </w:r>
          </w:p>
          <w:p w:rsidR="00A96E44" w:rsidRDefault="00A96E44" w:rsidP="00977903">
            <w:pPr>
              <w:autoSpaceDE w:val="0"/>
              <w:autoSpaceDN w:val="0"/>
              <w:adjustRightInd w:val="0"/>
              <w:ind w:left="2100" w:hangingChars="1000" w:hanging="2100"/>
              <w:jc w:val="left"/>
              <w:rPr>
                <w:rFonts w:ascii="宋体" w:hAnsi="宋体" w:cs="仿宋"/>
                <w:kern w:val="0"/>
                <w:szCs w:val="21"/>
              </w:rPr>
            </w:pPr>
            <w:r>
              <w:rPr>
                <w:rFonts w:ascii="宋体" w:hAnsi="宋体" w:cs="仿宋" w:hint="eastAsia"/>
                <w:kern w:val="0"/>
                <w:szCs w:val="21"/>
              </w:rPr>
              <w:t>基因病等）</w:t>
            </w:r>
            <w:r>
              <w:rPr>
                <w:rFonts w:ascii="宋体" w:hAnsi="宋体" w:cs="仿宋" w:hint="eastAsia"/>
                <w:kern w:val="0"/>
                <w:szCs w:val="21"/>
              </w:rPr>
              <w:t xml:space="preserve"> </w:t>
            </w:r>
            <w:r>
              <w:rPr>
                <w:rFonts w:ascii="宋体" w:hAnsi="宋体" w:cs="仿宋" w:hint="eastAsia"/>
                <w:kern w:val="0"/>
                <w:szCs w:val="21"/>
              </w:rPr>
              <w:t>○伴随诊断类产品</w:t>
            </w:r>
            <w:r>
              <w:rPr>
                <w:rFonts w:ascii="宋体" w:hAnsi="宋体" w:cs="仿宋" w:hint="eastAsia"/>
                <w:kern w:val="0"/>
                <w:szCs w:val="21"/>
              </w:rPr>
              <w:t xml:space="preserve"> </w:t>
            </w:r>
            <w:r>
              <w:rPr>
                <w:rFonts w:ascii="宋体" w:hAnsi="宋体" w:cs="仿宋" w:hint="eastAsia"/>
                <w:kern w:val="0"/>
                <w:szCs w:val="21"/>
              </w:rPr>
              <w:t>○人基因突变检测</w:t>
            </w:r>
            <w:r>
              <w:rPr>
                <w:rFonts w:ascii="宋体" w:hAnsi="宋体" w:cs="仿宋" w:hint="eastAsia"/>
                <w:kern w:val="0"/>
                <w:szCs w:val="21"/>
              </w:rPr>
              <w:t xml:space="preserve"> </w:t>
            </w:r>
            <w:r>
              <w:rPr>
                <w:rFonts w:ascii="宋体" w:hAnsi="宋体" w:cs="仿宋" w:hint="eastAsia"/>
                <w:kern w:val="0"/>
                <w:szCs w:val="21"/>
              </w:rPr>
              <w:t>○先天性疾病（产</w:t>
            </w:r>
          </w:p>
          <w:p w:rsidR="00A96E44" w:rsidRDefault="00A96E44" w:rsidP="00977903">
            <w:pPr>
              <w:autoSpaceDE w:val="0"/>
              <w:autoSpaceDN w:val="0"/>
              <w:adjustRightInd w:val="0"/>
              <w:ind w:left="2100" w:hangingChars="1000" w:hanging="2100"/>
              <w:jc w:val="left"/>
              <w:rPr>
                <w:rFonts w:ascii="宋体" w:hAnsi="宋体"/>
                <w:szCs w:val="21"/>
              </w:rPr>
            </w:pPr>
            <w:r>
              <w:rPr>
                <w:rFonts w:ascii="宋体" w:hAnsi="宋体" w:cs="仿宋" w:hint="eastAsia"/>
                <w:kern w:val="0"/>
                <w:szCs w:val="21"/>
              </w:rPr>
              <w:t>筛等）</w:t>
            </w:r>
            <w:r>
              <w:rPr>
                <w:rFonts w:ascii="宋体" w:hAnsi="宋体" w:cs="仿宋" w:hint="eastAsia"/>
                <w:kern w:val="0"/>
                <w:szCs w:val="21"/>
              </w:rPr>
              <w:t xml:space="preserve"> </w:t>
            </w:r>
            <w:r>
              <w:rPr>
                <w:rFonts w:ascii="宋体" w:hAnsi="宋体" w:cs="仿宋" w:hint="eastAsia"/>
                <w:kern w:val="0"/>
                <w:szCs w:val="21"/>
              </w:rPr>
              <w:t>○生殖（</w:t>
            </w:r>
            <w:r>
              <w:rPr>
                <w:rFonts w:ascii="宋体" w:hAnsi="宋体" w:cs="仿宋" w:hint="eastAsia"/>
                <w:kern w:val="0"/>
                <w:szCs w:val="21"/>
              </w:rPr>
              <w:t>Y</w:t>
            </w:r>
            <w:r>
              <w:rPr>
                <w:rFonts w:ascii="宋体" w:hAnsi="宋体" w:cs="仿宋" w:hint="eastAsia"/>
                <w:kern w:val="0"/>
                <w:szCs w:val="21"/>
              </w:rPr>
              <w:t>染色体缺失等）</w:t>
            </w:r>
            <w:r>
              <w:rPr>
                <w:rFonts w:ascii="宋体" w:hAnsi="宋体" w:cs="仿宋" w:hint="eastAsia"/>
                <w:kern w:val="0"/>
                <w:szCs w:val="21"/>
              </w:rPr>
              <w:t xml:space="preserve"> </w:t>
            </w:r>
            <w:r>
              <w:rPr>
                <w:rFonts w:ascii="宋体" w:hAnsi="宋体" w:cs="仿宋" w:hint="eastAsia"/>
                <w:kern w:val="0"/>
                <w:szCs w:val="21"/>
              </w:rPr>
              <w:t>○病原体核酸检测</w:t>
            </w:r>
            <w:r>
              <w:rPr>
                <w:rFonts w:ascii="宋体" w:hAnsi="宋体" w:cs="仿宋" w:hint="eastAsia"/>
                <w:kern w:val="0"/>
                <w:szCs w:val="21"/>
              </w:rPr>
              <w:t xml:space="preserve"> </w:t>
            </w:r>
            <w:r>
              <w:rPr>
                <w:rFonts w:ascii="宋体" w:hAnsi="宋体" w:cs="仿宋" w:hint="eastAsia"/>
                <w:kern w:val="0"/>
                <w:szCs w:val="21"/>
              </w:rPr>
              <w:t>○</w:t>
            </w:r>
            <w:r>
              <w:rPr>
                <w:rFonts w:ascii="宋体" w:hAnsi="宋体" w:hint="eastAsia"/>
                <w:szCs w:val="21"/>
              </w:rPr>
              <w:t>肿瘤基因检测</w:t>
            </w:r>
          </w:p>
          <w:p w:rsidR="00A96E44" w:rsidRDefault="00A96E44" w:rsidP="00977903">
            <w:pPr>
              <w:autoSpaceDE w:val="0"/>
              <w:autoSpaceDN w:val="0"/>
              <w:adjustRightInd w:val="0"/>
              <w:jc w:val="left"/>
              <w:rPr>
                <w:rFonts w:ascii="宋体" w:hAnsi="宋体"/>
                <w:kern w:val="0"/>
                <w:szCs w:val="21"/>
              </w:rPr>
            </w:pPr>
            <w:r>
              <w:rPr>
                <w:rFonts w:ascii="宋体" w:hAnsi="宋体" w:cs="仿宋" w:hint="eastAsia"/>
                <w:kern w:val="0"/>
                <w:szCs w:val="21"/>
              </w:rPr>
              <w:t>□临床生化——○遗传性疾病相关的酶、氨基酸等检测</w:t>
            </w:r>
            <w:r>
              <w:rPr>
                <w:rFonts w:ascii="宋体" w:hAnsi="宋体" w:cs="仿宋" w:hint="eastAsia"/>
                <w:kern w:val="0"/>
                <w:szCs w:val="21"/>
              </w:rPr>
              <w:t xml:space="preserve"> </w:t>
            </w:r>
            <w:r>
              <w:rPr>
                <w:rFonts w:ascii="宋体" w:hAnsi="宋体" w:cs="仿宋" w:hint="eastAsia"/>
                <w:kern w:val="0"/>
                <w:szCs w:val="21"/>
              </w:rPr>
              <w:t>○质谱检测</w:t>
            </w:r>
          </w:p>
          <w:p w:rsidR="00A96E44" w:rsidRDefault="00A96E44" w:rsidP="00977903">
            <w:pPr>
              <w:autoSpaceDE w:val="0"/>
              <w:autoSpaceDN w:val="0"/>
              <w:adjustRightInd w:val="0"/>
              <w:ind w:left="2100" w:hangingChars="1000" w:hanging="2100"/>
              <w:jc w:val="left"/>
              <w:rPr>
                <w:rFonts w:ascii="宋体" w:hAnsi="宋体"/>
                <w:kern w:val="0"/>
                <w:szCs w:val="21"/>
              </w:rPr>
            </w:pPr>
            <w:r>
              <w:rPr>
                <w:rFonts w:ascii="宋体" w:hAnsi="宋体" w:cs="仿宋" w:hint="eastAsia"/>
                <w:kern w:val="0"/>
                <w:szCs w:val="21"/>
              </w:rPr>
              <w:t>□临床血液学——○血型检测</w:t>
            </w:r>
            <w:r>
              <w:rPr>
                <w:rFonts w:ascii="宋体" w:hAnsi="宋体" w:cs="仿宋" w:hint="eastAsia"/>
                <w:kern w:val="0"/>
                <w:szCs w:val="21"/>
              </w:rPr>
              <w:t xml:space="preserve">  </w:t>
            </w:r>
            <w:r>
              <w:rPr>
                <w:rFonts w:ascii="宋体" w:hAnsi="宋体" w:cs="仿宋" w:hint="eastAsia"/>
                <w:kern w:val="0"/>
                <w:szCs w:val="21"/>
              </w:rPr>
              <w:t>○组织配型检测</w:t>
            </w:r>
            <w:r>
              <w:rPr>
                <w:rFonts w:ascii="宋体" w:hAnsi="宋体" w:cs="仿宋"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cs="仿宋" w:hint="eastAsia"/>
                <w:kern w:val="0"/>
                <w:szCs w:val="21"/>
              </w:rPr>
              <w:t>□临床病理检测——○免疫组化</w:t>
            </w:r>
            <w:r>
              <w:rPr>
                <w:rFonts w:ascii="宋体" w:hAnsi="宋体" w:cs="仿宋" w:hint="eastAsia"/>
                <w:kern w:val="0"/>
                <w:szCs w:val="21"/>
              </w:rPr>
              <w:t xml:space="preserve"> </w:t>
            </w:r>
            <w:r>
              <w:rPr>
                <w:rFonts w:ascii="宋体" w:hAnsi="宋体" w:cs="仿宋" w:hint="eastAsia"/>
                <w:kern w:val="0"/>
                <w:szCs w:val="21"/>
              </w:rPr>
              <w:t>○原位杂交</w:t>
            </w:r>
            <w:r>
              <w:rPr>
                <w:rFonts w:ascii="宋体" w:hAnsi="宋体" w:cs="仿宋" w:hint="eastAsia"/>
                <w:kern w:val="0"/>
                <w:szCs w:val="21"/>
              </w:rPr>
              <w:t xml:space="preserve"> </w:t>
            </w:r>
          </w:p>
          <w:p w:rsidR="00A96E44" w:rsidRDefault="00A96E44" w:rsidP="00977903">
            <w:pPr>
              <w:autoSpaceDE w:val="0"/>
              <w:autoSpaceDN w:val="0"/>
              <w:adjustRightInd w:val="0"/>
              <w:ind w:left="2100" w:hangingChars="1000" w:hanging="2100"/>
              <w:jc w:val="left"/>
              <w:rPr>
                <w:rFonts w:ascii="宋体" w:hAnsi="宋体" w:cs="仿宋"/>
                <w:kern w:val="0"/>
                <w:szCs w:val="21"/>
              </w:rPr>
            </w:pPr>
            <w:r>
              <w:rPr>
                <w:rFonts w:ascii="宋体" w:hAnsi="宋体" w:cs="仿宋" w:hint="eastAsia"/>
                <w:kern w:val="0"/>
                <w:szCs w:val="21"/>
              </w:rPr>
              <w:t>□与麻醉药品、精神药品、医疗用毒性药品检测相关试剂——○麻醉药</w:t>
            </w:r>
          </w:p>
          <w:p w:rsidR="00A96E44" w:rsidRDefault="00A96E44" w:rsidP="00977903">
            <w:pPr>
              <w:autoSpaceDE w:val="0"/>
              <w:autoSpaceDN w:val="0"/>
              <w:adjustRightInd w:val="0"/>
              <w:ind w:left="2100" w:hangingChars="1000" w:hanging="2100"/>
              <w:jc w:val="left"/>
              <w:rPr>
                <w:rFonts w:ascii="宋体" w:hAnsi="宋体"/>
                <w:kern w:val="0"/>
                <w:szCs w:val="21"/>
              </w:rPr>
            </w:pPr>
            <w:r>
              <w:rPr>
                <w:rFonts w:ascii="宋体" w:hAnsi="宋体" w:cs="仿宋" w:hint="eastAsia"/>
                <w:kern w:val="0"/>
                <w:szCs w:val="21"/>
              </w:rPr>
              <w:t>品</w:t>
            </w:r>
            <w:r>
              <w:rPr>
                <w:rFonts w:ascii="宋体" w:hAnsi="宋体" w:cs="仿宋" w:hint="eastAsia"/>
                <w:kern w:val="0"/>
                <w:szCs w:val="21"/>
              </w:rPr>
              <w:t xml:space="preserve"> </w:t>
            </w:r>
            <w:r>
              <w:rPr>
                <w:rFonts w:ascii="宋体" w:hAnsi="宋体" w:cs="仿宋" w:hint="eastAsia"/>
                <w:kern w:val="0"/>
                <w:szCs w:val="21"/>
              </w:rPr>
              <w:t>○精神药品</w:t>
            </w:r>
            <w:r>
              <w:rPr>
                <w:rFonts w:ascii="宋体" w:hAnsi="宋体" w:cs="仿宋" w:hint="eastAsia"/>
                <w:kern w:val="0"/>
                <w:szCs w:val="21"/>
              </w:rPr>
              <w:t xml:space="preserve"> </w:t>
            </w:r>
            <w:r>
              <w:rPr>
                <w:rFonts w:ascii="宋体" w:hAnsi="宋体" w:cs="仿宋" w:hint="eastAsia"/>
                <w:kern w:val="0"/>
                <w:szCs w:val="21"/>
              </w:rPr>
              <w:t>○医疗用毒性药品</w:t>
            </w:r>
            <w:r>
              <w:rPr>
                <w:rFonts w:ascii="宋体" w:hAnsi="宋体" w:cs="仿宋" w:hint="eastAsia"/>
                <w:kern w:val="0"/>
                <w:szCs w:val="21"/>
              </w:rPr>
              <w:t xml:space="preserve"> </w:t>
            </w:r>
          </w:p>
          <w:p w:rsidR="00A96E44" w:rsidRDefault="00A96E44" w:rsidP="00977903">
            <w:pPr>
              <w:autoSpaceDE w:val="0"/>
              <w:autoSpaceDN w:val="0"/>
              <w:adjustRightInd w:val="0"/>
              <w:ind w:left="1995" w:hangingChars="950" w:hanging="1995"/>
              <w:jc w:val="left"/>
              <w:rPr>
                <w:rFonts w:ascii="宋体" w:hAnsi="宋体"/>
                <w:kern w:val="0"/>
                <w:szCs w:val="21"/>
              </w:rPr>
            </w:pPr>
            <w:r>
              <w:rPr>
                <w:rFonts w:ascii="宋体" w:hAnsi="宋体" w:cs="仿宋" w:hint="eastAsia"/>
                <w:kern w:val="0"/>
                <w:szCs w:val="21"/>
              </w:rPr>
              <w:t>□免疫检测——○流式技术</w:t>
            </w:r>
            <w:r>
              <w:rPr>
                <w:rFonts w:ascii="宋体" w:hAnsi="宋体" w:cs="仿宋" w:hint="eastAsia"/>
                <w:kern w:val="0"/>
                <w:szCs w:val="21"/>
              </w:rPr>
              <w:t xml:space="preserve"> </w:t>
            </w:r>
            <w:r>
              <w:rPr>
                <w:rFonts w:ascii="宋体" w:hAnsi="宋体" w:cs="仿宋" w:hint="eastAsia"/>
                <w:kern w:val="0"/>
                <w:szCs w:val="21"/>
              </w:rPr>
              <w:t>○凝集反应</w:t>
            </w:r>
            <w:r>
              <w:rPr>
                <w:rFonts w:ascii="宋体" w:hAnsi="宋体" w:cs="仿宋" w:hint="eastAsia"/>
                <w:kern w:val="0"/>
                <w:szCs w:val="21"/>
              </w:rPr>
              <w:t xml:space="preserve"> </w:t>
            </w:r>
            <w:r>
              <w:rPr>
                <w:rFonts w:ascii="宋体" w:hAnsi="宋体" w:cs="仿宋" w:hint="eastAsia"/>
                <w:kern w:val="0"/>
                <w:szCs w:val="21"/>
              </w:rPr>
              <w:t>○抗原抗体反应</w:t>
            </w:r>
            <w:r>
              <w:rPr>
                <w:rFonts w:ascii="宋体" w:hAnsi="宋体" w:cs="仿宋" w:hint="eastAsia"/>
                <w:kern w:val="0"/>
                <w:szCs w:val="21"/>
              </w:rPr>
              <w:t xml:space="preserve"> </w:t>
            </w:r>
          </w:p>
          <w:p w:rsidR="00A96E44" w:rsidRDefault="00A96E44" w:rsidP="00977903">
            <w:pPr>
              <w:autoSpaceDE w:val="0"/>
              <w:autoSpaceDN w:val="0"/>
              <w:adjustRightInd w:val="0"/>
              <w:ind w:left="2100" w:hangingChars="1000" w:hanging="2100"/>
              <w:jc w:val="left"/>
              <w:rPr>
                <w:rFonts w:ascii="宋体" w:hAnsi="宋体"/>
                <w:szCs w:val="21"/>
              </w:rPr>
            </w:pPr>
            <w:r>
              <w:rPr>
                <w:rFonts w:ascii="宋体" w:hAnsi="宋体" w:cs="仿宋" w:hint="eastAsia"/>
                <w:kern w:val="0"/>
                <w:szCs w:val="21"/>
              </w:rPr>
              <w:t>□核酸检测（</w:t>
            </w:r>
            <w:r>
              <w:rPr>
                <w:rFonts w:ascii="宋体" w:hAnsi="宋体" w:hint="eastAsia"/>
                <w:szCs w:val="21"/>
              </w:rPr>
              <w:t>PCR</w:t>
            </w:r>
            <w:r>
              <w:rPr>
                <w:rFonts w:ascii="宋体" w:hAnsi="宋体" w:hint="eastAsia"/>
                <w:szCs w:val="21"/>
              </w:rPr>
              <w:t>、分子杂交、基因芯片、数字</w:t>
            </w:r>
            <w:r>
              <w:rPr>
                <w:rFonts w:ascii="宋体" w:hAnsi="宋体" w:hint="eastAsia"/>
                <w:szCs w:val="21"/>
              </w:rPr>
              <w:t xml:space="preserve">PCR </w:t>
            </w:r>
            <w:r>
              <w:rPr>
                <w:rFonts w:ascii="宋体" w:hAnsi="宋体" w:hint="eastAsia"/>
                <w:szCs w:val="21"/>
              </w:rPr>
              <w:t>、测序</w:t>
            </w:r>
            <w:r>
              <w:rPr>
                <w:rFonts w:ascii="宋体" w:hAnsi="宋体" w:cs="仿宋" w:hint="eastAsia"/>
                <w:kern w:val="0"/>
                <w:szCs w:val="21"/>
              </w:rPr>
              <w:t>）</w:t>
            </w:r>
          </w:p>
          <w:p w:rsidR="00A96E44" w:rsidRDefault="00A96E44" w:rsidP="00977903">
            <w:pPr>
              <w:autoSpaceDE w:val="0"/>
              <w:autoSpaceDN w:val="0"/>
              <w:adjustRightInd w:val="0"/>
              <w:jc w:val="left"/>
              <w:rPr>
                <w:rFonts w:ascii="宋体" w:hAnsi="宋体"/>
                <w:kern w:val="0"/>
                <w:szCs w:val="21"/>
              </w:rPr>
            </w:pPr>
            <w:r>
              <w:rPr>
                <w:rFonts w:ascii="宋体" w:hAnsi="宋体" w:cs="仿宋" w:hint="eastAsia"/>
                <w:kern w:val="0"/>
                <w:szCs w:val="21"/>
              </w:rPr>
              <w:t>□培养——○病原体培养</w:t>
            </w:r>
            <w:r>
              <w:rPr>
                <w:rFonts w:ascii="宋体" w:hAnsi="宋体" w:cs="仿宋" w:hint="eastAsia"/>
                <w:kern w:val="0"/>
                <w:szCs w:val="21"/>
              </w:rPr>
              <w:t xml:space="preserve"> </w:t>
            </w:r>
            <w:r>
              <w:rPr>
                <w:rFonts w:ascii="宋体" w:hAnsi="宋体" w:cs="仿宋" w:hint="eastAsia"/>
                <w:kern w:val="0"/>
                <w:szCs w:val="21"/>
              </w:rPr>
              <w:t>○细胞、组织培养</w:t>
            </w:r>
            <w:r>
              <w:rPr>
                <w:rFonts w:ascii="宋体" w:hAnsi="宋体" w:cs="仿宋" w:hint="eastAsia"/>
                <w:kern w:val="0"/>
                <w:szCs w:val="21"/>
              </w:rPr>
              <w:t xml:space="preserve"> </w:t>
            </w:r>
          </w:p>
          <w:p w:rsidR="00A96E44" w:rsidRDefault="00A96E44" w:rsidP="00977903">
            <w:pPr>
              <w:autoSpaceDE w:val="0"/>
              <w:autoSpaceDN w:val="0"/>
              <w:adjustRightInd w:val="0"/>
              <w:ind w:left="1995" w:hangingChars="950" w:hanging="1995"/>
              <w:jc w:val="left"/>
              <w:rPr>
                <w:rFonts w:ascii="宋体" w:hAnsi="宋体" w:cs="仿宋"/>
                <w:kern w:val="0"/>
                <w:szCs w:val="21"/>
              </w:rPr>
            </w:pPr>
            <w:r>
              <w:rPr>
                <w:rFonts w:ascii="宋体" w:hAnsi="宋体" w:cs="仿宋" w:hint="eastAsia"/>
                <w:kern w:val="0"/>
                <w:szCs w:val="21"/>
              </w:rPr>
              <w:t>□设备——○血型分析系统</w:t>
            </w:r>
            <w:r>
              <w:rPr>
                <w:rFonts w:ascii="宋体" w:hAnsi="宋体" w:cs="仿宋" w:hint="eastAsia"/>
                <w:kern w:val="0"/>
                <w:szCs w:val="21"/>
              </w:rPr>
              <w:t xml:space="preserve"> </w:t>
            </w:r>
            <w:r>
              <w:rPr>
                <w:rFonts w:ascii="宋体" w:hAnsi="宋体" w:cs="仿宋" w:hint="eastAsia"/>
                <w:kern w:val="0"/>
                <w:szCs w:val="21"/>
              </w:rPr>
              <w:t>○核酸扩增系统</w:t>
            </w:r>
            <w:r>
              <w:rPr>
                <w:rFonts w:ascii="宋体" w:hAnsi="宋体" w:cs="仿宋" w:hint="eastAsia"/>
                <w:kern w:val="0"/>
                <w:szCs w:val="21"/>
              </w:rPr>
              <w:t xml:space="preserve"> </w:t>
            </w:r>
            <w:r>
              <w:rPr>
                <w:rFonts w:ascii="宋体" w:hAnsi="宋体" w:cs="仿宋" w:hint="eastAsia"/>
                <w:kern w:val="0"/>
                <w:szCs w:val="21"/>
              </w:rPr>
              <w:t>○全自动免疫分析系统</w:t>
            </w:r>
            <w:r>
              <w:rPr>
                <w:rFonts w:ascii="宋体" w:hAnsi="宋体" w:cs="仿宋" w:hint="eastAsia"/>
                <w:kern w:val="0"/>
                <w:szCs w:val="21"/>
              </w:rPr>
              <w:t xml:space="preserve"> </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五、内科用医疗器</w:t>
            </w:r>
            <w:r>
              <w:rPr>
                <w:rFonts w:ascii="宋体" w:hAnsi="宋体" w:hint="eastAsia"/>
                <w:kern w:val="0"/>
                <w:szCs w:val="21"/>
              </w:rPr>
              <w:t xml:space="preserve">   </w:t>
            </w:r>
            <w:r>
              <w:rPr>
                <w:rFonts w:ascii="宋体" w:hAnsi="宋体" w:hint="eastAsia"/>
                <w:kern w:val="0"/>
                <w:szCs w:val="21"/>
              </w:rPr>
              <w:t>械专家咨询委员会</w:t>
            </w: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□呼吸内科——</w:t>
            </w:r>
            <w:r>
              <w:rPr>
                <w:rFonts w:ascii="宋体" w:hAnsi="宋体" w:hint="eastAsia"/>
                <w:bCs/>
                <w:kern w:val="0"/>
                <w:szCs w:val="21"/>
              </w:rPr>
              <w:t>○支气管内窥镜</w:t>
            </w:r>
            <w:r>
              <w:rPr>
                <w:rFonts w:ascii="宋体" w:hAnsi="宋体" w:hint="eastAsia"/>
                <w:bCs/>
                <w:kern w:val="0"/>
                <w:szCs w:val="21"/>
              </w:rPr>
              <w:t xml:space="preserve">  </w:t>
            </w:r>
            <w:r>
              <w:rPr>
                <w:rFonts w:ascii="宋体" w:hAnsi="宋体" w:hint="eastAsia"/>
                <w:bCs/>
                <w:kern w:val="0"/>
                <w:szCs w:val="21"/>
              </w:rPr>
              <w:t>○综合</w:t>
            </w:r>
            <w:r>
              <w:rPr>
                <w:rFonts w:ascii="宋体" w:hAnsi="宋体" w:hint="eastAsia"/>
                <w:bCs/>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□消化内科</w:t>
            </w:r>
            <w:r>
              <w:rPr>
                <w:rFonts w:ascii="宋体" w:hAnsi="宋体"/>
                <w:kern w:val="0"/>
                <w:szCs w:val="21"/>
              </w:rPr>
              <w:t>——</w:t>
            </w:r>
            <w:r>
              <w:rPr>
                <w:rFonts w:ascii="宋体" w:hAnsi="宋体" w:hint="eastAsia"/>
                <w:bCs/>
                <w:kern w:val="0"/>
                <w:szCs w:val="21"/>
              </w:rPr>
              <w:t>○</w:t>
            </w:r>
            <w:r>
              <w:rPr>
                <w:rFonts w:ascii="宋体" w:hAnsi="宋体" w:hint="eastAsia"/>
                <w:kern w:val="0"/>
                <w:szCs w:val="21"/>
              </w:rPr>
              <w:t>内窥镜</w:t>
            </w:r>
            <w:r>
              <w:rPr>
                <w:rFonts w:ascii="宋体" w:hAnsi="宋体" w:hint="eastAsia"/>
                <w:kern w:val="0"/>
                <w:szCs w:val="21"/>
              </w:rPr>
              <w:t xml:space="preserve"> </w:t>
            </w:r>
            <w:r>
              <w:rPr>
                <w:rFonts w:ascii="宋体" w:hAnsi="宋体" w:hint="eastAsia"/>
                <w:bCs/>
                <w:kern w:val="0"/>
                <w:szCs w:val="21"/>
              </w:rPr>
              <w:t>○栓塞剂</w:t>
            </w:r>
            <w:r>
              <w:rPr>
                <w:rFonts w:ascii="宋体" w:hAnsi="宋体" w:hint="eastAsia"/>
                <w:bCs/>
                <w:kern w:val="0"/>
                <w:szCs w:val="21"/>
              </w:rPr>
              <w:t xml:space="preserve"> </w:t>
            </w:r>
            <w:r>
              <w:rPr>
                <w:rFonts w:ascii="宋体" w:hAnsi="宋体" w:cs="宋体" w:hint="eastAsia"/>
                <w:kern w:val="0"/>
              </w:rPr>
              <w:t>○综合（如幽门螺旋杆菌感染）</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□神经内科——</w:t>
            </w:r>
            <w:r>
              <w:rPr>
                <w:rFonts w:ascii="宋体" w:hAnsi="宋体" w:hint="eastAsia"/>
                <w:bCs/>
                <w:kern w:val="0"/>
                <w:szCs w:val="21"/>
              </w:rPr>
              <w:t>○介入</w:t>
            </w:r>
            <w:r>
              <w:rPr>
                <w:rFonts w:ascii="宋体" w:hAnsi="宋体" w:hint="eastAsia"/>
                <w:bCs/>
                <w:kern w:val="0"/>
                <w:szCs w:val="21"/>
              </w:rPr>
              <w:t xml:space="preserve"> </w:t>
            </w:r>
            <w:r>
              <w:rPr>
                <w:rFonts w:ascii="宋体" w:hAnsi="宋体" w:cs="宋体" w:hint="eastAsia"/>
                <w:kern w:val="0"/>
              </w:rPr>
              <w:t>○综合（如老年痴呆病）</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□心血管——</w:t>
            </w:r>
            <w:r>
              <w:rPr>
                <w:rFonts w:ascii="宋体" w:hAnsi="宋体" w:hint="eastAsia"/>
                <w:bCs/>
                <w:kern w:val="0"/>
                <w:szCs w:val="21"/>
              </w:rPr>
              <w:t>○电生理</w:t>
            </w:r>
            <w:r>
              <w:rPr>
                <w:rFonts w:ascii="宋体" w:hAnsi="宋体" w:hint="eastAsia"/>
                <w:bCs/>
                <w:kern w:val="0"/>
                <w:szCs w:val="21"/>
              </w:rPr>
              <w:t xml:space="preserve"> </w:t>
            </w:r>
            <w:r>
              <w:rPr>
                <w:rFonts w:ascii="宋体" w:hAnsi="宋体" w:hint="eastAsia"/>
                <w:bCs/>
                <w:kern w:val="0"/>
                <w:szCs w:val="21"/>
              </w:rPr>
              <w:t>○心血管介入</w:t>
            </w:r>
            <w:r>
              <w:rPr>
                <w:rFonts w:ascii="宋体" w:hAnsi="宋体" w:hint="eastAsia"/>
                <w:bCs/>
                <w:kern w:val="0"/>
                <w:szCs w:val="21"/>
              </w:rPr>
              <w:t xml:space="preserve"> </w:t>
            </w:r>
            <w:r>
              <w:rPr>
                <w:rFonts w:ascii="宋体" w:hAnsi="宋体" w:hint="eastAsia"/>
                <w:bCs/>
                <w:kern w:val="0"/>
                <w:szCs w:val="21"/>
              </w:rPr>
              <w:t>○起搏器</w:t>
            </w:r>
            <w:r>
              <w:rPr>
                <w:rFonts w:ascii="宋体" w:hAnsi="宋体" w:hint="eastAsia"/>
                <w:bCs/>
                <w:kern w:val="0"/>
                <w:szCs w:val="21"/>
              </w:rPr>
              <w:t xml:space="preserve"> </w:t>
            </w:r>
            <w:r>
              <w:rPr>
                <w:rFonts w:ascii="宋体" w:hAnsi="宋体" w:hint="eastAsia"/>
                <w:bCs/>
                <w:kern w:val="0"/>
                <w:szCs w:val="21"/>
              </w:rPr>
              <w:t>○</w:t>
            </w:r>
            <w:r>
              <w:rPr>
                <w:rFonts w:ascii="宋体" w:hAnsi="宋体" w:hint="eastAsia"/>
                <w:kern w:val="0"/>
                <w:szCs w:val="21"/>
              </w:rPr>
              <w:t>药物治疗</w:t>
            </w:r>
          </w:p>
          <w:p w:rsidR="00A96E44" w:rsidRDefault="00A96E44" w:rsidP="00977903">
            <w:pPr>
              <w:autoSpaceDE w:val="0"/>
              <w:autoSpaceDN w:val="0"/>
              <w:adjustRightInd w:val="0"/>
              <w:jc w:val="left"/>
              <w:rPr>
                <w:rFonts w:ascii="宋体" w:hAnsi="宋体"/>
                <w:b/>
                <w:kern w:val="0"/>
                <w:szCs w:val="21"/>
              </w:rPr>
            </w:pPr>
            <w:r>
              <w:rPr>
                <w:rFonts w:ascii="宋体" w:hAnsi="宋体" w:hint="eastAsia"/>
                <w:kern w:val="0"/>
                <w:szCs w:val="21"/>
              </w:rPr>
              <w:t>□血液科——</w:t>
            </w:r>
            <w:r>
              <w:rPr>
                <w:rFonts w:ascii="宋体" w:hAnsi="宋体" w:hint="eastAsia"/>
                <w:bCs/>
                <w:kern w:val="0"/>
                <w:szCs w:val="21"/>
              </w:rPr>
              <w:t>○</w:t>
            </w:r>
            <w:r>
              <w:rPr>
                <w:rFonts w:ascii="宋体" w:hAnsi="宋体" w:hint="eastAsia"/>
                <w:kern w:val="0"/>
                <w:szCs w:val="21"/>
              </w:rPr>
              <w:t>血液病（白血病、贫血等）</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□肾内科</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□内分泌与代谢</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□风湿免疫</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□变态反应</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□精神科</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□传染科——</w:t>
            </w:r>
            <w:r>
              <w:rPr>
                <w:rFonts w:ascii="宋体" w:hAnsi="宋体" w:hint="eastAsia"/>
                <w:bCs/>
                <w:kern w:val="0"/>
                <w:szCs w:val="21"/>
              </w:rPr>
              <w:t>○肝病</w:t>
            </w:r>
            <w:r>
              <w:rPr>
                <w:rFonts w:ascii="宋体" w:hAnsi="宋体" w:hint="eastAsia"/>
                <w:bCs/>
                <w:kern w:val="0"/>
                <w:szCs w:val="21"/>
              </w:rPr>
              <w:t xml:space="preserve">  </w:t>
            </w:r>
            <w:r>
              <w:rPr>
                <w:rFonts w:ascii="宋体" w:hAnsi="宋体" w:cs="宋体" w:hint="eastAsia"/>
                <w:kern w:val="0"/>
              </w:rPr>
              <w:t>○结核病</w:t>
            </w:r>
            <w:r>
              <w:rPr>
                <w:rFonts w:ascii="宋体" w:hAnsi="宋体" w:cs="宋体" w:hint="eastAsia"/>
                <w:kern w:val="0"/>
              </w:rPr>
              <w:t xml:space="preserve"> </w:t>
            </w:r>
            <w:r>
              <w:rPr>
                <w:rFonts w:ascii="宋体" w:hAnsi="宋体" w:hint="eastAsia"/>
                <w:bCs/>
                <w:kern w:val="0"/>
                <w:szCs w:val="21"/>
              </w:rPr>
              <w:t>○其他</w:t>
            </w:r>
          </w:p>
        </w:tc>
      </w:tr>
      <w:tr w:rsidR="00A96E44" w:rsidTr="00977903">
        <w:trPr>
          <w:cantSplit/>
          <w:trHeight w:val="2845"/>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六、外科用医疗器</w:t>
            </w:r>
            <w:r>
              <w:rPr>
                <w:rFonts w:ascii="宋体" w:hAnsi="宋体" w:hint="eastAsia"/>
                <w:kern w:val="0"/>
                <w:szCs w:val="21"/>
              </w:rPr>
              <w:t xml:space="preserve">   </w:t>
            </w:r>
            <w:r>
              <w:rPr>
                <w:rFonts w:ascii="宋体" w:hAnsi="宋体" w:hint="eastAsia"/>
                <w:kern w:val="0"/>
                <w:szCs w:val="21"/>
              </w:rPr>
              <w:t>械专家咨询委员会</w:t>
            </w:r>
          </w:p>
          <w:p w:rsidR="00A96E44" w:rsidRDefault="00A96E44" w:rsidP="00977903">
            <w:pPr>
              <w:autoSpaceDE w:val="0"/>
              <w:autoSpaceDN w:val="0"/>
              <w:adjustRightInd w:val="0"/>
              <w:jc w:val="left"/>
              <w:rPr>
                <w:rFonts w:ascii="宋体" w:hAnsi="宋体"/>
                <w:kern w:val="0"/>
                <w:szCs w:val="21"/>
              </w:rPr>
            </w:pP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ind w:left="2100" w:hangingChars="1000" w:hanging="2100"/>
              <w:jc w:val="left"/>
              <w:rPr>
                <w:rFonts w:ascii="宋体" w:hAnsi="宋体"/>
                <w:kern w:val="0"/>
                <w:szCs w:val="21"/>
              </w:rPr>
            </w:pPr>
            <w:r>
              <w:rPr>
                <w:rFonts w:ascii="宋体" w:hAnsi="宋体" w:hint="eastAsia"/>
                <w:kern w:val="0"/>
                <w:szCs w:val="21"/>
              </w:rPr>
              <w:t>□普外科</w:t>
            </w:r>
            <w:r>
              <w:rPr>
                <w:rFonts w:ascii="宋体" w:hAnsi="宋体"/>
                <w:kern w:val="0"/>
                <w:szCs w:val="21"/>
              </w:rPr>
              <w:t>——</w:t>
            </w:r>
            <w:r>
              <w:rPr>
                <w:rFonts w:ascii="宋体" w:hAnsi="宋体" w:hint="eastAsia"/>
                <w:bCs/>
                <w:kern w:val="0"/>
                <w:szCs w:val="21"/>
              </w:rPr>
              <w:t>○</w:t>
            </w:r>
            <w:r>
              <w:rPr>
                <w:rFonts w:ascii="宋体" w:hAnsi="宋体" w:hint="eastAsia"/>
                <w:kern w:val="0"/>
                <w:szCs w:val="21"/>
              </w:rPr>
              <w:t>胃肠</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肝胆</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肛肠</w:t>
            </w:r>
            <w:r>
              <w:rPr>
                <w:rFonts w:ascii="宋体" w:hAnsi="宋体" w:hint="eastAsia"/>
                <w:kern w:val="0"/>
                <w:szCs w:val="21"/>
              </w:rPr>
              <w:t xml:space="preserve"> </w:t>
            </w:r>
            <w:r>
              <w:rPr>
                <w:rFonts w:ascii="宋体" w:hAnsi="宋体" w:hint="eastAsia"/>
                <w:bCs/>
                <w:kern w:val="0"/>
                <w:szCs w:val="21"/>
              </w:rPr>
              <w:t>○乳腺</w:t>
            </w:r>
            <w:r>
              <w:rPr>
                <w:rFonts w:ascii="宋体" w:hAnsi="宋体" w:hint="eastAsia"/>
                <w:bCs/>
                <w:kern w:val="0"/>
                <w:szCs w:val="21"/>
              </w:rPr>
              <w:t xml:space="preserve"> </w:t>
            </w:r>
            <w:r>
              <w:rPr>
                <w:rFonts w:ascii="宋体" w:hAnsi="宋体" w:hint="eastAsia"/>
                <w:bCs/>
                <w:kern w:val="0"/>
                <w:szCs w:val="21"/>
              </w:rPr>
              <w:t>○疝与腹壁</w:t>
            </w:r>
            <w:r>
              <w:rPr>
                <w:rFonts w:ascii="宋体" w:hAnsi="宋体" w:hint="eastAsia"/>
                <w:bCs/>
                <w:kern w:val="0"/>
                <w:szCs w:val="21"/>
              </w:rPr>
              <w:t xml:space="preserve">  </w:t>
            </w:r>
          </w:p>
          <w:p w:rsidR="00A96E44" w:rsidRDefault="00A96E44" w:rsidP="00977903">
            <w:pPr>
              <w:autoSpaceDE w:val="0"/>
              <w:autoSpaceDN w:val="0"/>
              <w:adjustRightInd w:val="0"/>
              <w:ind w:left="2310" w:hangingChars="1100" w:hanging="2310"/>
              <w:jc w:val="left"/>
              <w:rPr>
                <w:rFonts w:ascii="宋体" w:hAnsi="宋体"/>
                <w:szCs w:val="21"/>
              </w:rPr>
            </w:pPr>
            <w:r>
              <w:rPr>
                <w:rFonts w:ascii="宋体" w:hAnsi="宋体" w:hint="eastAsia"/>
                <w:kern w:val="0"/>
                <w:szCs w:val="21"/>
              </w:rPr>
              <w:t>□神经外科</w:t>
            </w:r>
            <w:r>
              <w:rPr>
                <w:rFonts w:ascii="宋体" w:hAnsi="宋体"/>
                <w:kern w:val="0"/>
                <w:szCs w:val="21"/>
              </w:rPr>
              <w:t>——</w:t>
            </w:r>
            <w:r>
              <w:rPr>
                <w:rFonts w:ascii="宋体" w:hAnsi="宋体" w:hint="eastAsia"/>
                <w:bCs/>
                <w:kern w:val="0"/>
                <w:szCs w:val="21"/>
              </w:rPr>
              <w:t>○</w:t>
            </w:r>
            <w:r>
              <w:rPr>
                <w:rFonts w:ascii="宋体" w:hAnsi="宋体" w:hint="eastAsia"/>
                <w:kern w:val="0"/>
                <w:szCs w:val="21"/>
              </w:rPr>
              <w:t>神经系统外伤</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脊髓脊柱疾病</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脑血管病</w:t>
            </w:r>
            <w:r>
              <w:rPr>
                <w:rFonts w:ascii="宋体" w:hAnsi="宋体" w:hint="eastAsia"/>
                <w:bCs/>
                <w:kern w:val="0"/>
                <w:szCs w:val="21"/>
              </w:rPr>
              <w:t>○</w:t>
            </w:r>
            <w:r>
              <w:rPr>
                <w:rFonts w:ascii="宋体" w:hAnsi="宋体" w:hint="eastAsia"/>
                <w:szCs w:val="21"/>
              </w:rPr>
              <w:t>功能</w:t>
            </w:r>
          </w:p>
          <w:p w:rsidR="00A96E44" w:rsidRDefault="00A96E44" w:rsidP="00977903">
            <w:pPr>
              <w:autoSpaceDE w:val="0"/>
              <w:autoSpaceDN w:val="0"/>
              <w:adjustRightInd w:val="0"/>
              <w:ind w:left="2310" w:hangingChars="1100" w:hanging="2310"/>
              <w:jc w:val="left"/>
              <w:rPr>
                <w:rFonts w:ascii="宋体" w:hAnsi="宋体"/>
                <w:szCs w:val="21"/>
              </w:rPr>
            </w:pPr>
            <w:r>
              <w:rPr>
                <w:rFonts w:ascii="宋体" w:hAnsi="宋体" w:hint="eastAsia"/>
                <w:szCs w:val="21"/>
              </w:rPr>
              <w:t>性神经外科学（脑起搏）</w:t>
            </w:r>
            <w:r>
              <w:rPr>
                <w:rFonts w:ascii="宋体" w:hAnsi="宋体" w:hint="eastAsia"/>
                <w:bCs/>
                <w:kern w:val="0"/>
                <w:szCs w:val="21"/>
              </w:rPr>
              <w:t>○</w:t>
            </w:r>
            <w:r>
              <w:rPr>
                <w:rFonts w:ascii="宋体" w:hAnsi="宋体" w:hint="eastAsia"/>
                <w:szCs w:val="21"/>
              </w:rPr>
              <w:t>神经系统肿瘤</w:t>
            </w:r>
          </w:p>
          <w:p w:rsidR="00A96E44" w:rsidRDefault="00A96E44" w:rsidP="00977903">
            <w:pPr>
              <w:autoSpaceDE w:val="0"/>
              <w:autoSpaceDN w:val="0"/>
              <w:adjustRightInd w:val="0"/>
              <w:jc w:val="left"/>
              <w:rPr>
                <w:rFonts w:ascii="宋体" w:hAnsi="宋体"/>
                <w:bCs/>
                <w:kern w:val="0"/>
                <w:szCs w:val="21"/>
              </w:rPr>
            </w:pPr>
            <w:r>
              <w:rPr>
                <w:rFonts w:ascii="宋体" w:hAnsi="宋体" w:hint="eastAsia"/>
                <w:kern w:val="0"/>
                <w:szCs w:val="21"/>
              </w:rPr>
              <w:t>□泌尿外科</w:t>
            </w:r>
            <w:r>
              <w:rPr>
                <w:rFonts w:ascii="宋体" w:hAnsi="宋体"/>
                <w:kern w:val="0"/>
                <w:szCs w:val="21"/>
              </w:rPr>
              <w:t>——</w:t>
            </w:r>
            <w:r>
              <w:rPr>
                <w:rFonts w:ascii="宋体" w:hAnsi="宋体" w:hint="eastAsia"/>
                <w:bCs/>
                <w:kern w:val="0"/>
                <w:szCs w:val="21"/>
              </w:rPr>
              <w:t>○</w:t>
            </w:r>
            <w:r>
              <w:rPr>
                <w:rFonts w:ascii="宋体" w:hAnsi="宋体" w:hint="eastAsia"/>
                <w:kern w:val="0"/>
                <w:szCs w:val="21"/>
              </w:rPr>
              <w:t>前列腺</w:t>
            </w:r>
            <w:r>
              <w:rPr>
                <w:rFonts w:ascii="宋体" w:hAnsi="宋体" w:hint="eastAsia"/>
                <w:kern w:val="0"/>
                <w:szCs w:val="21"/>
              </w:rPr>
              <w:t xml:space="preserve"> </w:t>
            </w:r>
            <w:r>
              <w:rPr>
                <w:rFonts w:ascii="宋体" w:hAnsi="宋体" w:hint="eastAsia"/>
                <w:bCs/>
                <w:kern w:val="0"/>
                <w:szCs w:val="21"/>
              </w:rPr>
              <w:t>○结石○尿失禁</w:t>
            </w:r>
            <w:r>
              <w:rPr>
                <w:rFonts w:ascii="宋体" w:hAnsi="宋体" w:hint="eastAsia"/>
                <w:bCs/>
                <w:kern w:val="0"/>
                <w:szCs w:val="21"/>
              </w:rPr>
              <w:t xml:space="preserve"> </w:t>
            </w:r>
          </w:p>
          <w:p w:rsidR="00A96E44" w:rsidRDefault="00A96E44" w:rsidP="00977903">
            <w:pPr>
              <w:autoSpaceDE w:val="0"/>
              <w:autoSpaceDN w:val="0"/>
              <w:adjustRightInd w:val="0"/>
              <w:jc w:val="left"/>
              <w:rPr>
                <w:rFonts w:ascii="宋体" w:hAnsi="宋体"/>
                <w:bCs/>
                <w:kern w:val="0"/>
                <w:szCs w:val="21"/>
              </w:rPr>
            </w:pPr>
            <w:r>
              <w:rPr>
                <w:rFonts w:ascii="宋体" w:hAnsi="宋体" w:hint="eastAsia"/>
                <w:kern w:val="0"/>
                <w:szCs w:val="21"/>
              </w:rPr>
              <w:t>□胸外科</w:t>
            </w:r>
            <w:r>
              <w:rPr>
                <w:rFonts w:ascii="宋体" w:hAnsi="宋体"/>
                <w:kern w:val="0"/>
                <w:szCs w:val="21"/>
              </w:rPr>
              <w:t>——</w:t>
            </w:r>
            <w:r>
              <w:rPr>
                <w:rFonts w:ascii="宋体" w:hAnsi="宋体" w:hint="eastAsia"/>
                <w:bCs/>
                <w:kern w:val="0"/>
                <w:szCs w:val="21"/>
              </w:rPr>
              <w:t>○肺部疾病</w:t>
            </w:r>
            <w:r>
              <w:rPr>
                <w:rFonts w:ascii="宋体" w:hAnsi="宋体" w:hint="eastAsia"/>
                <w:bCs/>
                <w:kern w:val="0"/>
                <w:szCs w:val="21"/>
              </w:rPr>
              <w:t xml:space="preserve">           </w:t>
            </w:r>
          </w:p>
          <w:p w:rsidR="00A96E44" w:rsidRDefault="00A96E44" w:rsidP="00977903">
            <w:pPr>
              <w:autoSpaceDE w:val="0"/>
              <w:autoSpaceDN w:val="0"/>
              <w:adjustRightInd w:val="0"/>
              <w:jc w:val="left"/>
              <w:rPr>
                <w:rFonts w:ascii="宋体" w:hAnsi="宋体"/>
                <w:bCs/>
                <w:kern w:val="0"/>
                <w:szCs w:val="21"/>
              </w:rPr>
            </w:pPr>
            <w:r>
              <w:rPr>
                <w:rFonts w:ascii="宋体" w:hAnsi="宋体" w:hint="eastAsia"/>
                <w:kern w:val="0"/>
                <w:szCs w:val="21"/>
              </w:rPr>
              <w:t>□心外科——</w:t>
            </w:r>
            <w:r>
              <w:rPr>
                <w:rFonts w:ascii="宋体" w:hAnsi="宋体" w:hint="eastAsia"/>
                <w:bCs/>
                <w:kern w:val="0"/>
                <w:szCs w:val="21"/>
              </w:rPr>
              <w:t>○瓣膜</w:t>
            </w:r>
            <w:r>
              <w:rPr>
                <w:rFonts w:ascii="宋体" w:hAnsi="宋体" w:hint="eastAsia"/>
                <w:bCs/>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bCs/>
                <w:kern w:val="0"/>
                <w:szCs w:val="21"/>
              </w:rPr>
              <w:t>血管外科——</w:t>
            </w:r>
            <w:r>
              <w:rPr>
                <w:rFonts w:ascii="宋体" w:hAnsi="宋体" w:hint="eastAsia"/>
                <w:bCs/>
                <w:kern w:val="0"/>
                <w:szCs w:val="21"/>
              </w:rPr>
              <w:t xml:space="preserve"> </w:t>
            </w:r>
            <w:r>
              <w:rPr>
                <w:rFonts w:ascii="宋体" w:hAnsi="宋体" w:hint="eastAsia"/>
                <w:bCs/>
                <w:kern w:val="0"/>
                <w:szCs w:val="21"/>
              </w:rPr>
              <w:t>○主动脉○外周动脉</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□烧伤科</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□皮肤科</w:t>
            </w:r>
          </w:p>
        </w:tc>
      </w:tr>
      <w:tr w:rsidR="00A96E44" w:rsidTr="00977903">
        <w:trPr>
          <w:cantSplit/>
          <w:trHeight w:val="2820"/>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lastRenderedPageBreak/>
              <w:t>七、骨科用医疗器</w:t>
            </w:r>
            <w:r>
              <w:rPr>
                <w:rFonts w:ascii="宋体" w:hAnsi="宋体" w:hint="eastAsia"/>
                <w:kern w:val="0"/>
                <w:szCs w:val="21"/>
              </w:rPr>
              <w:t xml:space="preserve">   </w:t>
            </w:r>
            <w:r>
              <w:rPr>
                <w:rFonts w:ascii="宋体" w:hAnsi="宋体" w:hint="eastAsia"/>
                <w:kern w:val="0"/>
                <w:szCs w:val="21"/>
              </w:rPr>
              <w:t>械专家咨询委员会</w:t>
            </w:r>
          </w:p>
          <w:p w:rsidR="00A96E44" w:rsidRDefault="00A96E44" w:rsidP="00977903">
            <w:pPr>
              <w:autoSpaceDE w:val="0"/>
              <w:autoSpaceDN w:val="0"/>
              <w:adjustRightInd w:val="0"/>
              <w:jc w:val="left"/>
              <w:rPr>
                <w:rFonts w:ascii="宋体" w:hAnsi="宋体"/>
                <w:kern w:val="0"/>
                <w:szCs w:val="21"/>
              </w:rPr>
            </w:pP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widowControl/>
              <w:ind w:left="2310" w:hangingChars="1100" w:hanging="2310"/>
              <w:jc w:val="left"/>
              <w:rPr>
                <w:rFonts w:ascii="宋体" w:hAnsi="宋体" w:cs="宋体"/>
                <w:kern w:val="0"/>
                <w:szCs w:val="21"/>
              </w:rPr>
            </w:pPr>
            <w:r>
              <w:rPr>
                <w:rFonts w:ascii="宋体" w:hAnsi="宋体" w:cs="宋体"/>
                <w:kern w:val="0"/>
                <w:szCs w:val="21"/>
              </w:rPr>
              <w:t>□</w:t>
            </w:r>
            <w:r>
              <w:rPr>
                <w:rFonts w:ascii="宋体" w:hAnsi="宋体" w:cs="宋体"/>
                <w:kern w:val="0"/>
                <w:szCs w:val="21"/>
              </w:rPr>
              <w:t>脊柱外科</w:t>
            </w:r>
            <w:r>
              <w:rPr>
                <w:rFonts w:ascii="宋体" w:hAnsi="宋体" w:cs="宋体"/>
                <w:kern w:val="0"/>
                <w:szCs w:val="21"/>
              </w:rPr>
              <w:t>——○</w:t>
            </w:r>
            <w:r>
              <w:rPr>
                <w:rFonts w:ascii="宋体" w:hAnsi="宋体" w:cs="宋体"/>
                <w:kern w:val="0"/>
                <w:szCs w:val="21"/>
              </w:rPr>
              <w:t>颈椎</w:t>
            </w:r>
            <w:r>
              <w:rPr>
                <w:rFonts w:ascii="宋体" w:hAnsi="宋体" w:cs="宋体"/>
                <w:kern w:val="0"/>
                <w:szCs w:val="21"/>
              </w:rPr>
              <w:t>○</w:t>
            </w:r>
            <w:r>
              <w:rPr>
                <w:rFonts w:ascii="宋体" w:hAnsi="宋体" w:cs="宋体"/>
                <w:kern w:val="0"/>
                <w:szCs w:val="21"/>
              </w:rPr>
              <w:t>胸腰椎</w:t>
            </w:r>
            <w:r>
              <w:rPr>
                <w:rFonts w:ascii="宋体" w:hAnsi="宋体" w:cs="宋体"/>
                <w:kern w:val="0"/>
                <w:szCs w:val="21"/>
              </w:rPr>
              <w:t>○</w:t>
            </w:r>
            <w:r>
              <w:rPr>
                <w:rFonts w:ascii="宋体" w:hAnsi="宋体" w:cs="宋体"/>
                <w:kern w:val="0"/>
                <w:szCs w:val="21"/>
              </w:rPr>
              <w:t>脊柱内镜</w:t>
            </w:r>
            <w:r>
              <w:rPr>
                <w:rFonts w:ascii="宋体" w:hAnsi="宋体" w:cs="宋体"/>
                <w:kern w:val="0"/>
                <w:szCs w:val="21"/>
              </w:rPr>
              <w:t>○</w:t>
            </w:r>
            <w:r>
              <w:rPr>
                <w:rFonts w:ascii="宋体" w:hAnsi="宋体" w:cs="宋体"/>
                <w:kern w:val="0"/>
                <w:szCs w:val="21"/>
              </w:rPr>
              <w:t>椎体成型</w:t>
            </w:r>
            <w:r>
              <w:rPr>
                <w:rFonts w:ascii="宋体" w:hAnsi="宋体" w:cs="宋体"/>
                <w:kern w:val="0"/>
                <w:szCs w:val="21"/>
              </w:rPr>
              <w:t>  </w:t>
            </w:r>
          </w:p>
          <w:p w:rsidR="00A96E44" w:rsidRDefault="00A96E44" w:rsidP="00977903">
            <w:pPr>
              <w:widowControl/>
              <w:ind w:left="1890" w:hangingChars="900" w:hanging="1890"/>
              <w:jc w:val="left"/>
              <w:rPr>
                <w:rFonts w:ascii="宋体" w:hAnsi="宋体" w:cs="宋体"/>
                <w:kern w:val="0"/>
                <w:szCs w:val="21"/>
              </w:rPr>
            </w:pPr>
            <w:r>
              <w:rPr>
                <w:rFonts w:ascii="宋体" w:hAnsi="宋体" w:cs="宋体"/>
                <w:kern w:val="0"/>
                <w:szCs w:val="21"/>
              </w:rPr>
              <w:t>□</w:t>
            </w:r>
            <w:r>
              <w:rPr>
                <w:rFonts w:ascii="宋体" w:hAnsi="宋体" w:cs="宋体"/>
                <w:kern w:val="0"/>
                <w:szCs w:val="21"/>
              </w:rPr>
              <w:t>创伤骨科</w:t>
            </w:r>
            <w:r>
              <w:rPr>
                <w:rFonts w:ascii="宋体" w:hAnsi="宋体" w:cs="宋体"/>
                <w:kern w:val="0"/>
                <w:szCs w:val="21"/>
              </w:rPr>
              <w:t>——○</w:t>
            </w:r>
            <w:r>
              <w:rPr>
                <w:rFonts w:ascii="宋体" w:hAnsi="宋体" w:cs="宋体"/>
                <w:kern w:val="0"/>
                <w:szCs w:val="21"/>
              </w:rPr>
              <w:t>四肢创伤</w:t>
            </w:r>
            <w:r>
              <w:rPr>
                <w:rFonts w:ascii="宋体" w:hAnsi="宋体" w:cs="宋体"/>
                <w:kern w:val="0"/>
                <w:szCs w:val="21"/>
              </w:rPr>
              <w:t>○</w:t>
            </w:r>
            <w:r>
              <w:rPr>
                <w:rFonts w:ascii="宋体" w:hAnsi="宋体" w:cs="宋体"/>
                <w:kern w:val="0"/>
                <w:szCs w:val="21"/>
              </w:rPr>
              <w:t>骨盆创伤</w:t>
            </w:r>
            <w:r>
              <w:rPr>
                <w:rFonts w:ascii="宋体" w:hAnsi="宋体" w:cs="宋体"/>
                <w:kern w:val="0"/>
                <w:szCs w:val="21"/>
              </w:rPr>
              <w:t> </w:t>
            </w:r>
          </w:p>
          <w:p w:rsidR="00A96E44" w:rsidRDefault="00A96E44" w:rsidP="00977903">
            <w:pPr>
              <w:widowControl/>
              <w:ind w:left="2310" w:hangingChars="1100" w:hanging="2310"/>
              <w:jc w:val="left"/>
              <w:rPr>
                <w:rFonts w:ascii="宋体" w:hAnsi="宋体" w:cs="宋体"/>
                <w:kern w:val="0"/>
                <w:szCs w:val="21"/>
              </w:rPr>
            </w:pPr>
            <w:r>
              <w:rPr>
                <w:rFonts w:ascii="宋体" w:hAnsi="宋体" w:cs="宋体"/>
                <w:kern w:val="0"/>
                <w:szCs w:val="21"/>
              </w:rPr>
              <w:t>□</w:t>
            </w:r>
            <w:r>
              <w:rPr>
                <w:rFonts w:ascii="宋体" w:hAnsi="宋体" w:cs="宋体"/>
                <w:kern w:val="0"/>
                <w:szCs w:val="21"/>
              </w:rPr>
              <w:t>矫形骨科</w:t>
            </w:r>
            <w:r>
              <w:rPr>
                <w:rFonts w:ascii="宋体" w:hAnsi="宋体" w:cs="宋体"/>
                <w:kern w:val="0"/>
                <w:szCs w:val="21"/>
              </w:rPr>
              <w:t>——○</w:t>
            </w:r>
            <w:r>
              <w:rPr>
                <w:rFonts w:ascii="宋体" w:hAnsi="宋体" w:cs="宋体"/>
                <w:kern w:val="0"/>
                <w:szCs w:val="21"/>
              </w:rPr>
              <w:t>髋关节</w:t>
            </w:r>
            <w:r>
              <w:rPr>
                <w:rFonts w:ascii="宋体" w:hAnsi="宋体" w:cs="宋体"/>
                <w:kern w:val="0"/>
                <w:szCs w:val="21"/>
              </w:rPr>
              <w:t>○</w:t>
            </w:r>
            <w:r>
              <w:rPr>
                <w:rFonts w:ascii="宋体" w:hAnsi="宋体" w:cs="宋体"/>
                <w:kern w:val="0"/>
                <w:szCs w:val="21"/>
              </w:rPr>
              <w:t>膝关节</w:t>
            </w:r>
            <w:r>
              <w:rPr>
                <w:rFonts w:ascii="宋体" w:hAnsi="宋体" w:cs="宋体"/>
                <w:kern w:val="0"/>
                <w:szCs w:val="21"/>
              </w:rPr>
              <w:t>○</w:t>
            </w:r>
            <w:r>
              <w:rPr>
                <w:rFonts w:ascii="宋体" w:hAnsi="宋体" w:cs="宋体"/>
                <w:kern w:val="0"/>
                <w:szCs w:val="21"/>
              </w:rPr>
              <w:t>肩关</w:t>
            </w:r>
            <w:r>
              <w:rPr>
                <w:rFonts w:ascii="宋体" w:hAnsi="宋体" w:cs="宋体" w:hint="eastAsia"/>
                <w:kern w:val="0"/>
                <w:szCs w:val="21"/>
              </w:rPr>
              <w:t>节</w:t>
            </w:r>
            <w:r>
              <w:rPr>
                <w:rFonts w:ascii="宋体" w:hAnsi="宋体" w:cs="宋体" w:hint="eastAsia"/>
                <w:kern w:val="0"/>
                <w:szCs w:val="21"/>
              </w:rPr>
              <w:t xml:space="preserve"> </w:t>
            </w:r>
            <w:r>
              <w:rPr>
                <w:rFonts w:ascii="宋体" w:hAnsi="宋体" w:cs="宋体"/>
                <w:kern w:val="0"/>
                <w:szCs w:val="21"/>
              </w:rPr>
              <w:t>○</w:t>
            </w:r>
            <w:r>
              <w:rPr>
                <w:rFonts w:ascii="宋体" w:hAnsi="宋体" w:cs="宋体"/>
                <w:kern w:val="0"/>
                <w:szCs w:val="21"/>
              </w:rPr>
              <w:t>其他关节</w:t>
            </w:r>
            <w:r>
              <w:rPr>
                <w:rFonts w:ascii="宋体" w:hAnsi="宋体" w:cs="宋体"/>
                <w:kern w:val="0"/>
                <w:szCs w:val="21"/>
              </w:rPr>
              <w:t> </w:t>
            </w:r>
          </w:p>
          <w:p w:rsidR="00A96E44" w:rsidRDefault="00A96E44" w:rsidP="00977903">
            <w:pPr>
              <w:widowControl/>
              <w:ind w:left="1890" w:hangingChars="900" w:hanging="1890"/>
              <w:jc w:val="left"/>
              <w:rPr>
                <w:rFonts w:ascii="宋体" w:hAnsi="宋体" w:cs="宋体"/>
                <w:kern w:val="0"/>
                <w:szCs w:val="21"/>
              </w:rPr>
            </w:pPr>
            <w:r>
              <w:rPr>
                <w:rFonts w:ascii="宋体" w:hAnsi="宋体" w:cs="宋体"/>
                <w:kern w:val="0"/>
                <w:szCs w:val="21"/>
              </w:rPr>
              <w:t>□</w:t>
            </w:r>
            <w:r>
              <w:rPr>
                <w:rFonts w:ascii="宋体" w:hAnsi="宋体" w:cs="宋体"/>
                <w:kern w:val="0"/>
                <w:szCs w:val="21"/>
              </w:rPr>
              <w:t>手外科</w:t>
            </w:r>
          </w:p>
          <w:p w:rsidR="00A96E44" w:rsidRDefault="00A96E44" w:rsidP="00977903">
            <w:pPr>
              <w:widowControl/>
              <w:ind w:left="1890" w:hangingChars="900" w:hanging="1890"/>
              <w:jc w:val="left"/>
              <w:rPr>
                <w:rFonts w:ascii="宋体" w:hAnsi="宋体" w:cs="宋体"/>
                <w:kern w:val="0"/>
                <w:szCs w:val="21"/>
              </w:rPr>
            </w:pPr>
            <w:r>
              <w:rPr>
                <w:rFonts w:ascii="宋体" w:hAnsi="宋体" w:cs="宋体"/>
                <w:kern w:val="0"/>
                <w:szCs w:val="21"/>
              </w:rPr>
              <w:t>□</w:t>
            </w:r>
            <w:r>
              <w:rPr>
                <w:rFonts w:ascii="宋体" w:hAnsi="宋体" w:cs="宋体"/>
                <w:kern w:val="0"/>
                <w:szCs w:val="21"/>
              </w:rPr>
              <w:t>显微外科</w:t>
            </w:r>
          </w:p>
          <w:p w:rsidR="00A96E44" w:rsidRDefault="00A96E44" w:rsidP="00977903">
            <w:pPr>
              <w:widowControl/>
              <w:ind w:left="1890" w:hangingChars="900" w:hanging="1890"/>
              <w:jc w:val="left"/>
              <w:rPr>
                <w:rFonts w:ascii="宋体" w:hAnsi="宋体" w:cs="宋体"/>
                <w:kern w:val="0"/>
                <w:szCs w:val="21"/>
              </w:rPr>
            </w:pPr>
            <w:r>
              <w:rPr>
                <w:rFonts w:ascii="宋体" w:hAnsi="宋体" w:cs="宋体"/>
                <w:kern w:val="0"/>
                <w:szCs w:val="21"/>
              </w:rPr>
              <w:t>□</w:t>
            </w:r>
            <w:r>
              <w:rPr>
                <w:rFonts w:ascii="宋体" w:hAnsi="宋体" w:cs="宋体"/>
                <w:kern w:val="0"/>
                <w:szCs w:val="21"/>
              </w:rPr>
              <w:t>骨肿瘤</w:t>
            </w:r>
            <w:r>
              <w:rPr>
                <w:rFonts w:ascii="宋体" w:hAnsi="宋体" w:cs="宋体"/>
                <w:kern w:val="0"/>
                <w:szCs w:val="21"/>
              </w:rPr>
              <w:t>——○</w:t>
            </w:r>
            <w:r>
              <w:rPr>
                <w:rFonts w:ascii="宋体" w:hAnsi="宋体" w:cs="宋体"/>
                <w:kern w:val="0"/>
                <w:szCs w:val="21"/>
              </w:rPr>
              <w:t>脊柱肿瘤</w:t>
            </w:r>
            <w:r>
              <w:rPr>
                <w:rFonts w:ascii="宋体" w:hAnsi="宋体" w:cs="宋体"/>
                <w:kern w:val="0"/>
                <w:szCs w:val="21"/>
              </w:rPr>
              <w:t>○</w:t>
            </w:r>
            <w:r>
              <w:rPr>
                <w:rFonts w:ascii="宋体" w:hAnsi="宋体" w:cs="宋体"/>
                <w:kern w:val="0"/>
                <w:szCs w:val="21"/>
              </w:rPr>
              <w:t>四肢肿瘤</w:t>
            </w:r>
          </w:p>
          <w:p w:rsidR="00A96E44" w:rsidRDefault="00A96E44" w:rsidP="00977903">
            <w:pPr>
              <w:widowControl/>
              <w:ind w:left="2310" w:hangingChars="1100" w:hanging="2310"/>
              <w:jc w:val="left"/>
              <w:rPr>
                <w:rFonts w:ascii="宋体" w:hAnsi="宋体" w:cs="宋体"/>
                <w:kern w:val="0"/>
                <w:szCs w:val="21"/>
              </w:rPr>
            </w:pPr>
            <w:r>
              <w:rPr>
                <w:rFonts w:ascii="宋体" w:hAnsi="宋体" w:cs="宋体"/>
                <w:kern w:val="0"/>
                <w:szCs w:val="21"/>
              </w:rPr>
              <w:t>□</w:t>
            </w:r>
            <w:r>
              <w:rPr>
                <w:rFonts w:ascii="宋体" w:hAnsi="宋体" w:cs="宋体"/>
                <w:kern w:val="0"/>
                <w:szCs w:val="21"/>
              </w:rPr>
              <w:t>运动医学</w:t>
            </w:r>
            <w:r>
              <w:rPr>
                <w:rFonts w:ascii="宋体" w:hAnsi="宋体" w:cs="宋体"/>
                <w:kern w:val="0"/>
                <w:szCs w:val="21"/>
              </w:rPr>
              <w:t>——○</w:t>
            </w:r>
            <w:r>
              <w:rPr>
                <w:rFonts w:ascii="宋体" w:hAnsi="宋体" w:cs="宋体"/>
                <w:kern w:val="0"/>
                <w:szCs w:val="21"/>
              </w:rPr>
              <w:t>髋关节</w:t>
            </w:r>
            <w:r>
              <w:rPr>
                <w:rFonts w:ascii="宋体" w:hAnsi="宋体" w:cs="宋体"/>
                <w:kern w:val="0"/>
                <w:szCs w:val="21"/>
              </w:rPr>
              <w:t>○</w:t>
            </w:r>
            <w:r>
              <w:rPr>
                <w:rFonts w:ascii="宋体" w:hAnsi="宋体" w:cs="宋体"/>
                <w:kern w:val="0"/>
                <w:szCs w:val="21"/>
              </w:rPr>
              <w:t>膝关节</w:t>
            </w:r>
            <w:r>
              <w:rPr>
                <w:rFonts w:ascii="宋体" w:hAnsi="宋体" w:cs="宋体"/>
                <w:kern w:val="0"/>
                <w:szCs w:val="21"/>
              </w:rPr>
              <w:t>○</w:t>
            </w:r>
            <w:r>
              <w:rPr>
                <w:rFonts w:ascii="宋体" w:hAnsi="宋体" w:cs="宋体"/>
                <w:kern w:val="0"/>
                <w:szCs w:val="21"/>
              </w:rPr>
              <w:t>肩关节</w:t>
            </w:r>
            <w:r>
              <w:rPr>
                <w:rFonts w:ascii="宋体" w:hAnsi="宋体" w:cs="宋体"/>
                <w:kern w:val="0"/>
                <w:szCs w:val="21"/>
              </w:rPr>
              <w:t>○</w:t>
            </w:r>
            <w:r>
              <w:rPr>
                <w:rFonts w:ascii="宋体" w:hAnsi="宋体" w:cs="宋体"/>
                <w:kern w:val="0"/>
                <w:szCs w:val="21"/>
              </w:rPr>
              <w:t>小关节</w:t>
            </w:r>
            <w:r>
              <w:rPr>
                <w:rFonts w:ascii="宋体" w:hAnsi="宋体" w:cs="宋体"/>
                <w:kern w:val="0"/>
                <w:szCs w:val="21"/>
              </w:rPr>
              <w:t>○</w:t>
            </w:r>
            <w:r>
              <w:rPr>
                <w:rFonts w:ascii="宋体" w:hAnsi="宋体" w:cs="宋体"/>
                <w:kern w:val="0"/>
                <w:szCs w:val="21"/>
              </w:rPr>
              <w:t>关节镜</w:t>
            </w:r>
          </w:p>
          <w:p w:rsidR="00A96E44" w:rsidRDefault="00A96E44" w:rsidP="00977903">
            <w:pPr>
              <w:widowControl/>
              <w:ind w:left="1890" w:hangingChars="900" w:hanging="1890"/>
              <w:jc w:val="left"/>
              <w:rPr>
                <w:rFonts w:ascii="宋体" w:hAnsi="宋体" w:cs="宋体"/>
                <w:kern w:val="0"/>
                <w:szCs w:val="21"/>
              </w:rPr>
            </w:pPr>
            <w:r>
              <w:rPr>
                <w:rFonts w:ascii="宋体" w:hAnsi="宋体" w:cs="宋体"/>
                <w:kern w:val="0"/>
                <w:szCs w:val="21"/>
              </w:rPr>
              <w:t>□</w:t>
            </w:r>
            <w:r>
              <w:rPr>
                <w:rFonts w:ascii="宋体" w:hAnsi="宋体" w:cs="宋体"/>
                <w:kern w:val="0"/>
                <w:szCs w:val="21"/>
              </w:rPr>
              <w:t>骨组织库</w:t>
            </w:r>
          </w:p>
          <w:p w:rsidR="00A96E44" w:rsidRDefault="00A96E44" w:rsidP="00977903">
            <w:pPr>
              <w:widowControl/>
              <w:ind w:left="1890" w:hangingChars="900" w:hanging="1890"/>
              <w:jc w:val="left"/>
              <w:rPr>
                <w:rFonts w:ascii="宋体" w:hAnsi="宋体" w:cs="宋体"/>
                <w:kern w:val="0"/>
                <w:szCs w:val="21"/>
              </w:rPr>
            </w:pPr>
            <w:r>
              <w:rPr>
                <w:rFonts w:ascii="宋体" w:hAnsi="宋体" w:cs="宋体"/>
                <w:kern w:val="0"/>
                <w:szCs w:val="21"/>
              </w:rPr>
              <w:t>□</w:t>
            </w:r>
            <w:r>
              <w:rPr>
                <w:rFonts w:ascii="宋体" w:hAnsi="宋体" w:hint="eastAsia"/>
                <w:szCs w:val="21"/>
              </w:rPr>
              <w:t>骨修复</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八、妇产科用医疗器械专家咨询委员会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□妇科</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□辅助生殖</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cs="宋体" w:hint="eastAsia"/>
                <w:kern w:val="0"/>
              </w:rPr>
              <w:t>产科（</w:t>
            </w:r>
            <w:r>
              <w:rPr>
                <w:rFonts w:ascii="宋体" w:hAnsi="宋体" w:cs="宋体"/>
                <w:kern w:val="0"/>
                <w:szCs w:val="21"/>
              </w:rPr>
              <w:t>○</w:t>
            </w:r>
            <w:r>
              <w:rPr>
                <w:rFonts w:ascii="宋体" w:hAnsi="宋体" w:cs="宋体" w:hint="eastAsia"/>
                <w:kern w:val="0"/>
              </w:rPr>
              <w:t>产前筛查</w:t>
            </w:r>
            <w:r>
              <w:rPr>
                <w:rFonts w:ascii="宋体" w:hAnsi="宋体" w:cs="宋体" w:hint="eastAsia"/>
                <w:kern w:val="0"/>
              </w:rPr>
              <w:t xml:space="preserve">  </w:t>
            </w:r>
            <w:r>
              <w:rPr>
                <w:rFonts w:ascii="宋体" w:hAnsi="宋体" w:cs="宋体"/>
                <w:kern w:val="0"/>
                <w:szCs w:val="21"/>
              </w:rPr>
              <w:t>○</w:t>
            </w:r>
            <w:r>
              <w:rPr>
                <w:rFonts w:ascii="宋体" w:hAnsi="宋体" w:cs="宋体" w:hint="eastAsia"/>
                <w:kern w:val="0"/>
                <w:szCs w:val="21"/>
              </w:rPr>
              <w:t>综合</w:t>
            </w:r>
            <w:r>
              <w:rPr>
                <w:rFonts w:ascii="宋体" w:hAnsi="宋体" w:cs="宋体" w:hint="eastAsia"/>
                <w:kern w:val="0"/>
              </w:rPr>
              <w:t>）</w:t>
            </w:r>
          </w:p>
        </w:tc>
      </w:tr>
      <w:tr w:rsidR="00A96E44" w:rsidTr="00977903">
        <w:trPr>
          <w:cantSplit/>
          <w:trHeight w:val="592"/>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九、儿科用医疗器</w:t>
            </w:r>
            <w:r>
              <w:rPr>
                <w:rFonts w:ascii="宋体" w:hAnsi="宋体" w:hint="eastAsia"/>
                <w:kern w:val="0"/>
                <w:szCs w:val="21"/>
              </w:rPr>
              <w:t xml:space="preserve">   </w:t>
            </w:r>
            <w:r>
              <w:rPr>
                <w:rFonts w:ascii="宋体" w:hAnsi="宋体" w:hint="eastAsia"/>
                <w:kern w:val="0"/>
                <w:szCs w:val="21"/>
              </w:rPr>
              <w:t>械专家咨询委员会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snapToGrid w:val="0"/>
              <w:spacing w:line="260" w:lineRule="atLeast"/>
              <w:jc w:val="left"/>
              <w:rPr>
                <w:rFonts w:ascii="宋体" w:hAnsi="宋体" w:cs="宋体"/>
                <w:kern w:val="0"/>
                <w:szCs w:val="21"/>
              </w:rPr>
            </w:pPr>
            <w:r>
              <w:rPr>
                <w:rFonts w:ascii="宋体" w:hAnsi="宋体" w:hint="eastAsia"/>
                <w:kern w:val="0"/>
                <w:szCs w:val="21"/>
              </w:rPr>
              <w:t>□儿科</w:t>
            </w:r>
            <w:r>
              <w:rPr>
                <w:rFonts w:ascii="宋体" w:hAnsi="宋体" w:hint="eastAsia"/>
                <w:kern w:val="0"/>
                <w:szCs w:val="21"/>
              </w:rPr>
              <w:t>--</w:t>
            </w:r>
            <w:r>
              <w:rPr>
                <w:rFonts w:ascii="宋体" w:hAnsi="宋体" w:cs="宋体"/>
                <w:kern w:val="0"/>
                <w:szCs w:val="21"/>
              </w:rPr>
              <w:t>○</w:t>
            </w:r>
            <w:r>
              <w:rPr>
                <w:rFonts w:ascii="宋体" w:hAnsi="宋体" w:cs="宋体" w:hint="eastAsia"/>
                <w:kern w:val="0"/>
                <w:szCs w:val="21"/>
              </w:rPr>
              <w:t>先心病</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眼底</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视光学</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耳鼻喉</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呼吸内科</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心外科</w:t>
            </w:r>
            <w:r>
              <w:rPr>
                <w:rFonts w:ascii="宋体" w:hAnsi="宋体" w:cs="宋体" w:hint="eastAsia"/>
                <w:kern w:val="0"/>
                <w:szCs w:val="21"/>
              </w:rPr>
              <w:t xml:space="preserve"> </w:t>
            </w:r>
          </w:p>
          <w:p w:rsidR="00A96E44" w:rsidRDefault="00A96E44" w:rsidP="00977903">
            <w:pPr>
              <w:autoSpaceDE w:val="0"/>
              <w:autoSpaceDN w:val="0"/>
              <w:adjustRightInd w:val="0"/>
              <w:snapToGrid w:val="0"/>
              <w:spacing w:line="260" w:lineRule="atLeast"/>
              <w:jc w:val="left"/>
              <w:rPr>
                <w:rFonts w:ascii="宋体" w:hAnsi="宋体" w:cs="宋体"/>
                <w:kern w:val="0"/>
                <w:szCs w:val="21"/>
              </w:rPr>
            </w:pPr>
            <w:r>
              <w:rPr>
                <w:rFonts w:ascii="宋体" w:hAnsi="宋体" w:cs="宋体"/>
                <w:kern w:val="0"/>
                <w:szCs w:val="21"/>
              </w:rPr>
              <w:t>○</w:t>
            </w:r>
            <w:r>
              <w:rPr>
                <w:rFonts w:ascii="宋体" w:hAnsi="宋体" w:cs="宋体" w:hint="eastAsia"/>
                <w:kern w:val="0"/>
                <w:szCs w:val="21"/>
              </w:rPr>
              <w:t>胸外科</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医学影像</w:t>
            </w:r>
            <w:r>
              <w:rPr>
                <w:rFonts w:ascii="宋体" w:hAnsi="宋体" w:cs="宋体"/>
                <w:kern w:val="0"/>
                <w:szCs w:val="21"/>
              </w:rPr>
              <w:t>○</w:t>
            </w:r>
            <w:r>
              <w:rPr>
                <w:rFonts w:ascii="宋体" w:hAnsi="宋体" w:cs="宋体" w:hint="eastAsia"/>
                <w:kern w:val="0"/>
              </w:rPr>
              <w:t>新生儿筛查、遗传病</w:t>
            </w:r>
            <w:r>
              <w:rPr>
                <w:rFonts w:ascii="宋体" w:hAnsi="宋体" w:cs="宋体" w:hint="eastAsia"/>
                <w:kern w:val="0"/>
              </w:rPr>
              <w:t xml:space="preserve">  </w:t>
            </w:r>
            <w:r>
              <w:rPr>
                <w:rFonts w:ascii="宋体" w:hAnsi="宋体" w:cs="宋体"/>
                <w:kern w:val="0"/>
                <w:szCs w:val="21"/>
              </w:rPr>
              <w:t>○</w:t>
            </w:r>
            <w:r>
              <w:rPr>
                <w:rFonts w:ascii="宋体" w:hAnsi="宋体" w:cs="宋体" w:hint="eastAsia"/>
                <w:kern w:val="0"/>
                <w:szCs w:val="21"/>
              </w:rPr>
              <w:t>小儿骨科</w:t>
            </w:r>
          </w:p>
        </w:tc>
      </w:tr>
      <w:tr w:rsidR="00A96E44" w:rsidTr="00977903">
        <w:trPr>
          <w:cantSplit/>
          <w:trHeight w:val="2266"/>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十、眼科用医疗器</w:t>
            </w:r>
            <w:r>
              <w:rPr>
                <w:rFonts w:ascii="宋体" w:hAnsi="宋体" w:hint="eastAsia"/>
                <w:kern w:val="0"/>
                <w:szCs w:val="21"/>
              </w:rPr>
              <w:t xml:space="preserve">   </w:t>
            </w:r>
            <w:r>
              <w:rPr>
                <w:rFonts w:ascii="宋体" w:hAnsi="宋体" w:hint="eastAsia"/>
                <w:kern w:val="0"/>
                <w:szCs w:val="21"/>
              </w:rPr>
              <w:t>械专家咨询委员会</w:t>
            </w:r>
          </w:p>
          <w:p w:rsidR="00A96E44" w:rsidRDefault="00A96E44" w:rsidP="00977903">
            <w:pPr>
              <w:autoSpaceDE w:val="0"/>
              <w:autoSpaceDN w:val="0"/>
              <w:adjustRightInd w:val="0"/>
              <w:jc w:val="left"/>
              <w:rPr>
                <w:rFonts w:ascii="宋体" w:hAnsi="宋体"/>
                <w:kern w:val="0"/>
                <w:szCs w:val="21"/>
              </w:rPr>
            </w:pP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rPr>
                <w:rFonts w:ascii="宋体" w:hAnsi="宋体"/>
                <w:szCs w:val="21"/>
              </w:rPr>
            </w:pPr>
            <w:r>
              <w:rPr>
                <w:rFonts w:ascii="宋体" w:hAnsi="宋体" w:hint="eastAsia"/>
                <w:szCs w:val="21"/>
              </w:rPr>
              <w:t>□角膜——○角膜病</w:t>
            </w:r>
            <w:r>
              <w:rPr>
                <w:rFonts w:ascii="宋体" w:hAnsi="宋体" w:hint="eastAsia"/>
                <w:szCs w:val="21"/>
              </w:rPr>
              <w:t xml:space="preserve">  </w:t>
            </w:r>
            <w:r>
              <w:rPr>
                <w:rFonts w:ascii="宋体" w:hAnsi="宋体" w:hint="eastAsia"/>
                <w:szCs w:val="21"/>
              </w:rPr>
              <w:t>○角膜移植</w:t>
            </w:r>
            <w:r>
              <w:rPr>
                <w:rFonts w:ascii="宋体" w:hAnsi="宋体" w:hint="eastAsia"/>
                <w:szCs w:val="21"/>
              </w:rPr>
              <w:t xml:space="preserve"> </w:t>
            </w:r>
          </w:p>
          <w:p w:rsidR="00A96E44" w:rsidRDefault="00A96E44" w:rsidP="00977903">
            <w:pPr>
              <w:rPr>
                <w:rFonts w:ascii="宋体" w:hAnsi="宋体"/>
                <w:szCs w:val="21"/>
              </w:rPr>
            </w:pPr>
            <w:r>
              <w:rPr>
                <w:rFonts w:ascii="宋体" w:hAnsi="宋体" w:hint="eastAsia"/>
                <w:szCs w:val="21"/>
              </w:rPr>
              <w:t>□眼科光学（侧重接触镜及护理产品）</w:t>
            </w:r>
          </w:p>
          <w:p w:rsidR="00A96E44" w:rsidRDefault="00A96E44" w:rsidP="00977903">
            <w:pPr>
              <w:rPr>
                <w:rFonts w:ascii="宋体" w:hAnsi="宋体"/>
                <w:szCs w:val="21"/>
              </w:rPr>
            </w:pPr>
            <w:r>
              <w:rPr>
                <w:rFonts w:ascii="宋体" w:hAnsi="宋体" w:hint="eastAsia"/>
                <w:szCs w:val="21"/>
              </w:rPr>
              <w:t>□屈光</w:t>
            </w:r>
            <w:r>
              <w:rPr>
                <w:rFonts w:ascii="宋体" w:hAnsi="宋体" w:hint="eastAsia"/>
                <w:szCs w:val="21"/>
              </w:rPr>
              <w:t>/</w:t>
            </w:r>
            <w:r>
              <w:rPr>
                <w:rFonts w:ascii="宋体" w:hAnsi="宋体" w:hint="eastAsia"/>
                <w:szCs w:val="21"/>
              </w:rPr>
              <w:t>准分子激光</w:t>
            </w:r>
            <w:r>
              <w:rPr>
                <w:rFonts w:ascii="宋体" w:hAnsi="宋体" w:hint="eastAsia"/>
                <w:szCs w:val="21"/>
              </w:rPr>
              <w:t xml:space="preserve"> </w:t>
            </w:r>
          </w:p>
          <w:p w:rsidR="00A96E44" w:rsidRDefault="00A96E44" w:rsidP="00977903">
            <w:pPr>
              <w:rPr>
                <w:rFonts w:ascii="宋体" w:hAnsi="宋体"/>
                <w:szCs w:val="21"/>
              </w:rPr>
            </w:pPr>
            <w:r>
              <w:rPr>
                <w:rFonts w:ascii="宋体" w:hAnsi="宋体" w:hint="eastAsia"/>
                <w:szCs w:val="21"/>
              </w:rPr>
              <w:t>□青光眼（手术</w:t>
            </w:r>
            <w:r>
              <w:rPr>
                <w:rFonts w:ascii="宋体" w:hAnsi="宋体" w:hint="eastAsia"/>
                <w:szCs w:val="21"/>
              </w:rPr>
              <w:t>/</w:t>
            </w:r>
            <w:r>
              <w:rPr>
                <w:rFonts w:ascii="宋体" w:hAnsi="宋体" w:hint="eastAsia"/>
                <w:szCs w:val="21"/>
              </w:rPr>
              <w:t>激光）</w:t>
            </w:r>
            <w:r>
              <w:rPr>
                <w:rFonts w:ascii="宋体" w:hAnsi="宋体" w:hint="eastAsia"/>
                <w:szCs w:val="21"/>
              </w:rPr>
              <w:t xml:space="preserve"> </w:t>
            </w:r>
          </w:p>
          <w:p w:rsidR="00A96E44" w:rsidRDefault="00A96E44" w:rsidP="00977903">
            <w:pPr>
              <w:rPr>
                <w:rFonts w:ascii="宋体" w:hAnsi="宋体"/>
                <w:szCs w:val="21"/>
              </w:rPr>
            </w:pPr>
            <w:r>
              <w:rPr>
                <w:rFonts w:ascii="宋体" w:hAnsi="宋体" w:hint="eastAsia"/>
                <w:szCs w:val="21"/>
              </w:rPr>
              <w:t>□白内障</w:t>
            </w:r>
            <w:r>
              <w:rPr>
                <w:rFonts w:ascii="宋体" w:hAnsi="宋体" w:hint="eastAsia"/>
                <w:szCs w:val="21"/>
              </w:rPr>
              <w:t xml:space="preserve"> </w:t>
            </w:r>
          </w:p>
          <w:p w:rsidR="00A96E44" w:rsidRDefault="00A96E44" w:rsidP="00977903">
            <w:pPr>
              <w:rPr>
                <w:rFonts w:ascii="宋体" w:hAnsi="宋体"/>
                <w:szCs w:val="21"/>
              </w:rPr>
            </w:pPr>
            <w:r>
              <w:rPr>
                <w:rFonts w:ascii="宋体" w:hAnsi="宋体" w:hint="eastAsia"/>
                <w:szCs w:val="21"/>
              </w:rPr>
              <w:t>□眼底</w:t>
            </w:r>
            <w:r>
              <w:rPr>
                <w:rFonts w:ascii="宋体" w:hAnsi="宋体" w:hint="eastAsia"/>
                <w:szCs w:val="21"/>
              </w:rPr>
              <w:t xml:space="preserve"> </w:t>
            </w:r>
          </w:p>
          <w:p w:rsidR="00A96E44" w:rsidRDefault="00A96E44" w:rsidP="00977903">
            <w:pPr>
              <w:rPr>
                <w:rFonts w:ascii="宋体" w:hAnsi="宋体"/>
                <w:szCs w:val="21"/>
              </w:rPr>
            </w:pPr>
            <w:r>
              <w:rPr>
                <w:rFonts w:ascii="宋体" w:hAnsi="宋体" w:hint="eastAsia"/>
                <w:szCs w:val="21"/>
              </w:rPr>
              <w:t>□眼整形</w:t>
            </w:r>
            <w:r>
              <w:rPr>
                <w:rFonts w:ascii="宋体" w:hAnsi="宋体" w:hint="eastAsia"/>
                <w:szCs w:val="21"/>
              </w:rPr>
              <w:t xml:space="preserve"> </w:t>
            </w:r>
          </w:p>
          <w:p w:rsidR="00A96E44" w:rsidRDefault="00A96E44" w:rsidP="00977903">
            <w:pPr>
              <w:rPr>
                <w:rFonts w:ascii="宋体" w:hAnsi="宋体"/>
                <w:szCs w:val="21"/>
              </w:rPr>
            </w:pPr>
            <w:r>
              <w:rPr>
                <w:rFonts w:ascii="宋体" w:hAnsi="宋体" w:hint="eastAsia"/>
                <w:szCs w:val="21"/>
              </w:rPr>
              <w:t>□眼肿瘤</w:t>
            </w:r>
          </w:p>
        </w:tc>
      </w:tr>
      <w:tr w:rsidR="00A96E44" w:rsidTr="00977903">
        <w:trPr>
          <w:cantSplit/>
          <w:trHeight w:val="541"/>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十一、耳鼻喉科用医疗器械专家咨询委员会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cs="宋体"/>
                <w:kern w:val="0"/>
              </w:rPr>
            </w:pPr>
            <w:r>
              <w:rPr>
                <w:rFonts w:ascii="宋体" w:hAnsi="宋体" w:hint="eastAsia"/>
                <w:kern w:val="0"/>
                <w:szCs w:val="21"/>
              </w:rPr>
              <w:t>□耳鼻喉科——</w:t>
            </w:r>
            <w:r>
              <w:rPr>
                <w:rFonts w:ascii="宋体" w:hAnsi="宋体" w:cs="宋体"/>
                <w:kern w:val="0"/>
                <w:szCs w:val="21"/>
              </w:rPr>
              <w:t>○</w:t>
            </w:r>
            <w:r>
              <w:rPr>
                <w:rFonts w:ascii="宋体" w:hAnsi="宋体" w:cs="宋体" w:hint="eastAsia"/>
                <w:kern w:val="0"/>
                <w:szCs w:val="21"/>
              </w:rPr>
              <w:t>人工耳蜗</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听力</w:t>
            </w:r>
            <w:r>
              <w:rPr>
                <w:rFonts w:ascii="宋体" w:hAnsi="宋体" w:cs="宋体" w:hint="eastAsia"/>
                <w:kern w:val="0"/>
                <w:szCs w:val="21"/>
              </w:rPr>
              <w:t xml:space="preserve"> </w:t>
            </w:r>
            <w:r>
              <w:rPr>
                <w:rFonts w:ascii="宋体" w:hAnsi="宋体" w:cs="宋体"/>
                <w:kern w:val="0"/>
                <w:szCs w:val="21"/>
              </w:rPr>
              <w:t>○</w:t>
            </w:r>
            <w:r>
              <w:rPr>
                <w:rFonts w:ascii="宋体" w:hAnsi="宋体" w:cs="宋体" w:hint="eastAsia"/>
                <w:kern w:val="0"/>
                <w:szCs w:val="21"/>
              </w:rPr>
              <w:t>耳整形</w:t>
            </w:r>
            <w:r>
              <w:rPr>
                <w:rFonts w:ascii="宋体" w:cs="宋体" w:hint="eastAsia"/>
                <w:kern w:val="0"/>
              </w:rPr>
              <w:t>○</w:t>
            </w:r>
            <w:r>
              <w:rPr>
                <w:rFonts w:ascii="宋体" w:hAnsi="宋体" w:cs="宋体" w:hint="eastAsia"/>
                <w:kern w:val="0"/>
              </w:rPr>
              <w:t>耳聋基因检测</w:t>
            </w:r>
            <w:r>
              <w:rPr>
                <w:rFonts w:ascii="宋体" w:hAnsi="宋体" w:cs="宋体" w:hint="eastAsia"/>
                <w:kern w:val="0"/>
              </w:rPr>
              <w:t xml:space="preserve">  </w:t>
            </w:r>
          </w:p>
          <w:p w:rsidR="00A96E44" w:rsidRDefault="00A96E44" w:rsidP="00977903">
            <w:pPr>
              <w:autoSpaceDE w:val="0"/>
              <w:autoSpaceDN w:val="0"/>
              <w:adjustRightInd w:val="0"/>
              <w:jc w:val="left"/>
              <w:rPr>
                <w:rFonts w:ascii="宋体" w:hAnsi="宋体" w:cs="宋体"/>
                <w:kern w:val="0"/>
                <w:szCs w:val="21"/>
              </w:rPr>
            </w:pPr>
            <w:r>
              <w:rPr>
                <w:rFonts w:ascii="宋体" w:hAnsi="宋体" w:cs="宋体"/>
                <w:kern w:val="0"/>
                <w:szCs w:val="21"/>
              </w:rPr>
              <w:t>○</w:t>
            </w:r>
            <w:r>
              <w:rPr>
                <w:rFonts w:ascii="宋体" w:hAnsi="宋体" w:hint="eastAsia"/>
                <w:szCs w:val="21"/>
              </w:rPr>
              <w:t>鼻</w:t>
            </w:r>
            <w:r>
              <w:rPr>
                <w:rFonts w:ascii="宋体" w:hAnsi="宋体" w:hint="eastAsia"/>
                <w:szCs w:val="21"/>
              </w:rPr>
              <w:t xml:space="preserve">  </w:t>
            </w:r>
            <w:r>
              <w:rPr>
                <w:rFonts w:ascii="宋体" w:hAnsi="宋体" w:cs="宋体"/>
                <w:kern w:val="0"/>
                <w:szCs w:val="21"/>
              </w:rPr>
              <w:t>○</w:t>
            </w:r>
            <w:r>
              <w:rPr>
                <w:rFonts w:ascii="宋体" w:hAnsi="宋体" w:hint="eastAsia"/>
                <w:szCs w:val="21"/>
              </w:rPr>
              <w:t>喉</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十二、口腔科用医疗器械专家咨询委员会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szCs w:val="21"/>
              </w:rPr>
            </w:pPr>
            <w:r>
              <w:rPr>
                <w:rFonts w:ascii="宋体" w:hAnsi="宋体" w:cs="仿宋" w:hint="eastAsia"/>
                <w:kern w:val="0"/>
                <w:szCs w:val="21"/>
              </w:rPr>
              <w:t>□</w:t>
            </w:r>
            <w:r>
              <w:rPr>
                <w:rFonts w:ascii="宋体" w:hAnsi="宋体" w:cs="仿宋" w:hint="eastAsia"/>
                <w:szCs w:val="21"/>
              </w:rPr>
              <w:t>牙体牙髓病</w:t>
            </w:r>
          </w:p>
          <w:p w:rsidR="00A96E44" w:rsidRDefault="00A96E44" w:rsidP="00977903">
            <w:pPr>
              <w:autoSpaceDE w:val="0"/>
              <w:autoSpaceDN w:val="0"/>
              <w:adjustRightInd w:val="0"/>
              <w:jc w:val="left"/>
              <w:rPr>
                <w:rFonts w:ascii="宋体" w:hAnsi="宋体" w:cs="仿宋"/>
                <w:szCs w:val="21"/>
              </w:rPr>
            </w:pPr>
            <w:r>
              <w:rPr>
                <w:rFonts w:ascii="宋体" w:hAnsi="宋体" w:cs="仿宋" w:hint="eastAsia"/>
                <w:kern w:val="0"/>
                <w:szCs w:val="21"/>
              </w:rPr>
              <w:t>□</w:t>
            </w:r>
            <w:r>
              <w:rPr>
                <w:rFonts w:ascii="宋体" w:hAnsi="宋体" w:cs="仿宋" w:hint="eastAsia"/>
                <w:szCs w:val="21"/>
              </w:rPr>
              <w:t>口腔牙周和粘膜病</w:t>
            </w:r>
          </w:p>
          <w:p w:rsidR="00A96E44" w:rsidRDefault="00A96E44" w:rsidP="00977903">
            <w:pPr>
              <w:autoSpaceDE w:val="0"/>
              <w:autoSpaceDN w:val="0"/>
              <w:adjustRightInd w:val="0"/>
              <w:jc w:val="left"/>
              <w:rPr>
                <w:rFonts w:ascii="宋体" w:hAnsi="宋体" w:cs="仿宋"/>
                <w:szCs w:val="21"/>
              </w:rPr>
            </w:pPr>
            <w:r>
              <w:rPr>
                <w:rFonts w:ascii="宋体" w:hAnsi="宋体" w:cs="仿宋" w:hint="eastAsia"/>
                <w:kern w:val="0"/>
                <w:szCs w:val="21"/>
              </w:rPr>
              <w:t>□</w:t>
            </w:r>
            <w:r>
              <w:rPr>
                <w:rFonts w:ascii="宋体" w:hAnsi="宋体" w:cs="仿宋" w:hint="eastAsia"/>
                <w:szCs w:val="21"/>
              </w:rPr>
              <w:t>口腔颌面外科</w:t>
            </w:r>
          </w:p>
          <w:p w:rsidR="00A96E44" w:rsidRDefault="00A96E44" w:rsidP="00977903">
            <w:pPr>
              <w:autoSpaceDE w:val="0"/>
              <w:autoSpaceDN w:val="0"/>
              <w:adjustRightInd w:val="0"/>
              <w:jc w:val="left"/>
              <w:rPr>
                <w:rFonts w:ascii="宋体" w:hAnsi="宋体" w:cs="仿宋"/>
                <w:szCs w:val="21"/>
              </w:rPr>
            </w:pPr>
            <w:r>
              <w:rPr>
                <w:rFonts w:ascii="宋体" w:hAnsi="宋体" w:cs="仿宋" w:hint="eastAsia"/>
                <w:kern w:val="0"/>
                <w:szCs w:val="21"/>
              </w:rPr>
              <w:t>□</w:t>
            </w:r>
            <w:r>
              <w:rPr>
                <w:rFonts w:ascii="宋体" w:hAnsi="宋体" w:cs="仿宋" w:hint="eastAsia"/>
                <w:szCs w:val="21"/>
              </w:rPr>
              <w:t>口腔正畸</w:t>
            </w:r>
          </w:p>
          <w:p w:rsidR="00A96E44" w:rsidRDefault="00A96E44" w:rsidP="00977903">
            <w:pPr>
              <w:autoSpaceDE w:val="0"/>
              <w:autoSpaceDN w:val="0"/>
              <w:adjustRightInd w:val="0"/>
              <w:jc w:val="left"/>
              <w:rPr>
                <w:rFonts w:ascii="宋体" w:hAnsi="宋体" w:cs="仿宋"/>
                <w:szCs w:val="21"/>
              </w:rPr>
            </w:pPr>
            <w:r>
              <w:rPr>
                <w:rFonts w:ascii="宋体" w:hAnsi="宋体" w:cs="仿宋" w:hint="eastAsia"/>
                <w:kern w:val="0"/>
                <w:szCs w:val="21"/>
              </w:rPr>
              <w:t>□</w:t>
            </w:r>
            <w:r>
              <w:rPr>
                <w:rFonts w:ascii="宋体" w:hAnsi="宋体" w:cs="仿宋" w:hint="eastAsia"/>
                <w:szCs w:val="21"/>
              </w:rPr>
              <w:t>口腔种植</w:t>
            </w:r>
          </w:p>
          <w:p w:rsidR="00A96E44" w:rsidRDefault="00A96E44" w:rsidP="00977903">
            <w:pPr>
              <w:autoSpaceDE w:val="0"/>
              <w:autoSpaceDN w:val="0"/>
              <w:adjustRightInd w:val="0"/>
              <w:jc w:val="left"/>
              <w:rPr>
                <w:rFonts w:ascii="宋体" w:hAnsi="宋体" w:cs="仿宋"/>
                <w:szCs w:val="21"/>
              </w:rPr>
            </w:pPr>
            <w:r>
              <w:rPr>
                <w:rFonts w:ascii="宋体" w:hAnsi="宋体" w:cs="仿宋" w:hint="eastAsia"/>
                <w:kern w:val="0"/>
                <w:szCs w:val="21"/>
              </w:rPr>
              <w:t>□口腔修复</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十三、整形美容用医疗器械专家咨询委员会</w:t>
            </w:r>
          </w:p>
          <w:p w:rsidR="00A96E44" w:rsidRDefault="00A96E44" w:rsidP="00977903">
            <w:pPr>
              <w:autoSpaceDE w:val="0"/>
              <w:autoSpaceDN w:val="0"/>
              <w:adjustRightInd w:val="0"/>
              <w:snapToGrid w:val="0"/>
              <w:spacing w:line="240" w:lineRule="atLeast"/>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□胸部整形</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□面部整形</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□微整形</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□设备整形美容</w:t>
            </w:r>
            <w:r>
              <w:rPr>
                <w:rFonts w:ascii="宋体" w:hAnsi="宋体" w:hint="eastAsia"/>
                <w:kern w:val="0"/>
                <w:szCs w:val="21"/>
              </w:rPr>
              <w:t xml:space="preserve"> </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十四、肿瘤科用医疗器械专家咨询委员会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ind w:left="1785" w:hangingChars="850" w:hanging="1785"/>
              <w:jc w:val="left"/>
              <w:rPr>
                <w:rFonts w:ascii="宋体" w:hAnsi="宋体"/>
                <w:kern w:val="0"/>
                <w:szCs w:val="21"/>
              </w:rPr>
            </w:pPr>
            <w:r>
              <w:rPr>
                <w:rFonts w:ascii="宋体" w:hAnsi="宋体" w:hint="eastAsia"/>
                <w:kern w:val="0"/>
                <w:szCs w:val="21"/>
              </w:rPr>
              <w:t>□肿瘤外科</w:t>
            </w:r>
            <w:r>
              <w:rPr>
                <w:rFonts w:ascii="宋体" w:hAnsi="宋体"/>
                <w:kern w:val="0"/>
                <w:szCs w:val="21"/>
              </w:rPr>
              <w:t>——</w:t>
            </w:r>
            <w:r>
              <w:rPr>
                <w:rFonts w:ascii="宋体" w:hAnsi="宋体" w:hint="eastAsia"/>
                <w:bCs/>
                <w:kern w:val="0"/>
                <w:szCs w:val="21"/>
              </w:rPr>
              <w:t>○</w:t>
            </w:r>
            <w:r>
              <w:rPr>
                <w:rFonts w:ascii="宋体" w:hAnsi="宋体" w:hint="eastAsia"/>
                <w:kern w:val="0"/>
                <w:szCs w:val="21"/>
              </w:rPr>
              <w:t>放疗</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热疗</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介入治疗</w:t>
            </w:r>
            <w:r>
              <w:rPr>
                <w:rFonts w:ascii="宋体" w:hAnsi="宋体" w:hint="eastAsia"/>
                <w:kern w:val="0"/>
                <w:szCs w:val="21"/>
              </w:rPr>
              <w:t xml:space="preserve"> </w:t>
            </w:r>
            <w:r>
              <w:rPr>
                <w:rFonts w:ascii="宋体" w:hAnsi="宋体" w:hint="eastAsia"/>
                <w:bCs/>
                <w:kern w:val="0"/>
                <w:szCs w:val="21"/>
              </w:rPr>
              <w:t>○</w:t>
            </w:r>
            <w:r>
              <w:rPr>
                <w:rFonts w:ascii="宋体" w:hAnsi="宋体" w:hint="eastAsia"/>
                <w:kern w:val="0"/>
                <w:szCs w:val="21"/>
              </w:rPr>
              <w:t>超声聚焦</w:t>
            </w:r>
            <w:r>
              <w:rPr>
                <w:rFonts w:ascii="宋体" w:hAnsi="宋体" w:hint="eastAsia"/>
                <w:kern w:val="0"/>
                <w:szCs w:val="21"/>
              </w:rPr>
              <w:t xml:space="preserve"> </w:t>
            </w:r>
          </w:p>
          <w:p w:rsidR="00A96E44" w:rsidRDefault="00A96E44" w:rsidP="00977903">
            <w:pPr>
              <w:autoSpaceDE w:val="0"/>
              <w:autoSpaceDN w:val="0"/>
              <w:adjustRightInd w:val="0"/>
              <w:ind w:left="1785" w:hangingChars="850" w:hanging="1785"/>
              <w:jc w:val="left"/>
              <w:rPr>
                <w:rFonts w:ascii="宋体" w:hAnsi="宋体" w:cs="宋体"/>
                <w:kern w:val="0"/>
              </w:rPr>
            </w:pPr>
            <w:r>
              <w:rPr>
                <w:rFonts w:ascii="宋体" w:hAnsi="宋体" w:hint="eastAsia"/>
                <w:kern w:val="0"/>
                <w:szCs w:val="21"/>
              </w:rPr>
              <w:t>□肿瘤内科</w:t>
            </w:r>
            <w:r>
              <w:rPr>
                <w:rFonts w:ascii="宋体" w:hAnsi="宋体"/>
                <w:kern w:val="0"/>
                <w:szCs w:val="21"/>
              </w:rPr>
              <w:t>——</w:t>
            </w:r>
            <w:r>
              <w:rPr>
                <w:rFonts w:ascii="宋体" w:hAnsi="宋体" w:cs="宋体" w:hint="eastAsia"/>
                <w:kern w:val="0"/>
              </w:rPr>
              <w:t>○妇科肿瘤</w:t>
            </w:r>
            <w:r>
              <w:rPr>
                <w:rFonts w:ascii="宋体" w:hAnsi="宋体" w:cs="宋体" w:hint="eastAsia"/>
                <w:kern w:val="0"/>
              </w:rPr>
              <w:t xml:space="preserve"> </w:t>
            </w:r>
            <w:r>
              <w:rPr>
                <w:rFonts w:ascii="宋体" w:hAnsi="宋体" w:cs="宋体" w:hint="eastAsia"/>
                <w:kern w:val="0"/>
              </w:rPr>
              <w:t>○皮肤肿瘤</w:t>
            </w:r>
            <w:r>
              <w:rPr>
                <w:rFonts w:ascii="宋体" w:hAnsi="宋体" w:cs="宋体" w:hint="eastAsia"/>
                <w:kern w:val="0"/>
              </w:rPr>
              <w:t xml:space="preserve"> </w:t>
            </w:r>
            <w:r>
              <w:rPr>
                <w:rFonts w:ascii="宋体" w:hAnsi="宋体" w:cs="宋体" w:hint="eastAsia"/>
                <w:kern w:val="0"/>
              </w:rPr>
              <w:t>○内分泌系统肿瘤</w:t>
            </w:r>
            <w:r>
              <w:rPr>
                <w:rFonts w:ascii="宋体" w:hAnsi="宋体" w:cs="宋体" w:hint="eastAsia"/>
                <w:kern w:val="0"/>
              </w:rPr>
              <w:t xml:space="preserve">  </w:t>
            </w:r>
            <w:r>
              <w:rPr>
                <w:rFonts w:ascii="宋体" w:hAnsi="宋体" w:cs="宋体" w:hint="eastAsia"/>
                <w:kern w:val="0"/>
              </w:rPr>
              <w:t>○乳腺</w:t>
            </w:r>
          </w:p>
          <w:p w:rsidR="00A96E44" w:rsidRDefault="00A96E44" w:rsidP="00977903">
            <w:pPr>
              <w:autoSpaceDE w:val="0"/>
              <w:autoSpaceDN w:val="0"/>
              <w:adjustRightInd w:val="0"/>
              <w:ind w:left="1785" w:hangingChars="850" w:hanging="1785"/>
              <w:jc w:val="left"/>
              <w:rPr>
                <w:rFonts w:ascii="宋体" w:hAnsi="宋体" w:cs="宋体"/>
                <w:kern w:val="0"/>
              </w:rPr>
            </w:pPr>
            <w:r>
              <w:rPr>
                <w:rFonts w:ascii="宋体" w:hAnsi="宋体" w:cs="宋体" w:hint="eastAsia"/>
                <w:kern w:val="0"/>
              </w:rPr>
              <w:t>肿瘤</w:t>
            </w:r>
            <w:r>
              <w:rPr>
                <w:rFonts w:ascii="宋体" w:hAnsi="宋体" w:cs="宋体" w:hint="eastAsia"/>
                <w:kern w:val="0"/>
              </w:rPr>
              <w:t xml:space="preserve"> </w:t>
            </w:r>
            <w:r>
              <w:rPr>
                <w:rFonts w:ascii="宋体" w:hAnsi="宋体" w:cs="宋体" w:hint="eastAsia"/>
                <w:kern w:val="0"/>
              </w:rPr>
              <w:t>○消化系统肿瘤</w:t>
            </w:r>
            <w:r>
              <w:rPr>
                <w:rFonts w:ascii="宋体" w:hAnsi="宋体" w:cs="宋体" w:hint="eastAsia"/>
                <w:kern w:val="0"/>
              </w:rPr>
              <w:t xml:space="preserve"> </w:t>
            </w:r>
            <w:r>
              <w:rPr>
                <w:rFonts w:ascii="宋体" w:hAnsi="宋体" w:cs="宋体" w:hint="eastAsia"/>
                <w:kern w:val="0"/>
              </w:rPr>
              <w:t>○呼吸系统肿瘤</w:t>
            </w:r>
            <w:r>
              <w:rPr>
                <w:rFonts w:ascii="宋体" w:hAnsi="宋体" w:cs="宋体" w:hint="eastAsia"/>
                <w:kern w:val="0"/>
              </w:rPr>
              <w:t xml:space="preserve"> </w:t>
            </w:r>
            <w:r>
              <w:rPr>
                <w:rFonts w:ascii="宋体" w:hAnsi="宋体" w:cs="宋体" w:hint="eastAsia"/>
                <w:kern w:val="0"/>
              </w:rPr>
              <w:t>○泌尿系统肿瘤</w:t>
            </w:r>
          </w:p>
        </w:tc>
      </w:tr>
      <w:tr w:rsidR="00A96E44" w:rsidTr="00977903">
        <w:trPr>
          <w:cantSplit/>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十五、麻醉科用医疗器械专家咨询委员会</w:t>
            </w: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rPr>
                <w:rFonts w:ascii="宋体" w:hAnsi="宋体"/>
                <w:kern w:val="0"/>
                <w:szCs w:val="21"/>
              </w:rPr>
            </w:pPr>
            <w:r>
              <w:rPr>
                <w:rFonts w:ascii="宋体" w:hAnsi="宋体" w:hint="eastAsia"/>
                <w:kern w:val="0"/>
                <w:szCs w:val="21"/>
              </w:rPr>
              <w:t>□麻醉</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□疼痛</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p>
        </w:tc>
      </w:tr>
      <w:tr w:rsidR="00A96E44" w:rsidTr="00977903">
        <w:trPr>
          <w:cantSplit/>
          <w:trHeight w:val="1403"/>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lastRenderedPageBreak/>
              <w:t>十六、医学影像用医疗器械专家咨询委员会</w:t>
            </w:r>
          </w:p>
          <w:p w:rsidR="00A96E44" w:rsidRDefault="00A96E44" w:rsidP="00977903">
            <w:pPr>
              <w:autoSpaceDE w:val="0"/>
              <w:autoSpaceDN w:val="0"/>
              <w:adjustRightInd w:val="0"/>
              <w:jc w:val="left"/>
              <w:rPr>
                <w:rFonts w:ascii="宋体" w:hAnsi="宋体"/>
                <w:kern w:val="0"/>
                <w:szCs w:val="21"/>
              </w:rPr>
            </w:pPr>
          </w:p>
          <w:p w:rsidR="00A96E44" w:rsidRDefault="00A96E44" w:rsidP="00977903">
            <w:pPr>
              <w:autoSpaceDE w:val="0"/>
              <w:autoSpaceDN w:val="0"/>
              <w:adjustRightInd w:val="0"/>
              <w:jc w:val="left"/>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□放射</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□磁共振</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□核医学</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□超声诊断</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□脑电及脑血流图诊断</w:t>
            </w:r>
            <w:r>
              <w:rPr>
                <w:rFonts w:ascii="宋体" w:hAnsi="宋体" w:hint="eastAsia"/>
                <w:kern w:val="0"/>
                <w:szCs w:val="21"/>
              </w:rPr>
              <w:t xml:space="preserve"> </w:t>
            </w:r>
          </w:p>
        </w:tc>
      </w:tr>
      <w:tr w:rsidR="00A96E44" w:rsidTr="00977903">
        <w:trPr>
          <w:cantSplit/>
          <w:trHeight w:val="12014"/>
        </w:trPr>
        <w:tc>
          <w:tcPr>
            <w:tcW w:w="188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lastRenderedPageBreak/>
              <w:t>十七、其他类医疗器械专家咨询委员会</w:t>
            </w:r>
          </w:p>
          <w:p w:rsidR="00A96E44" w:rsidRDefault="00A96E44" w:rsidP="00977903">
            <w:pPr>
              <w:autoSpaceDE w:val="0"/>
              <w:autoSpaceDN w:val="0"/>
              <w:adjustRightInd w:val="0"/>
              <w:rPr>
                <w:rFonts w:ascii="宋体" w:hAnsi="宋体"/>
                <w:kern w:val="0"/>
                <w:szCs w:val="21"/>
              </w:rPr>
            </w:pPr>
          </w:p>
        </w:tc>
        <w:tc>
          <w:tcPr>
            <w:tcW w:w="6521" w:type="dxa"/>
            <w:tcBorders>
              <w:top w:val="single" w:sz="6" w:space="0" w:color="000000"/>
              <w:left w:val="single" w:sz="6" w:space="0" w:color="000000"/>
              <w:bottom w:val="single" w:sz="6" w:space="0" w:color="000000"/>
              <w:right w:val="single" w:sz="6" w:space="0" w:color="000000"/>
            </w:tcBorders>
          </w:tcPr>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□重症监护</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□护理</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□康复、理疗</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□体外循环</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kern w:val="0"/>
                <w:szCs w:val="21"/>
              </w:rPr>
            </w:pPr>
            <w:r>
              <w:rPr>
                <w:rFonts w:ascii="宋体" w:hAnsi="宋体" w:hint="eastAsia"/>
                <w:kern w:val="0"/>
                <w:szCs w:val="21"/>
              </w:rPr>
              <w:t>□生物统计</w:t>
            </w:r>
            <w:r>
              <w:rPr>
                <w:rFonts w:ascii="宋体" w:hAnsi="宋体" w:hint="eastAsia"/>
                <w:kern w:val="0"/>
                <w:szCs w:val="21"/>
              </w:rPr>
              <w:t xml:space="preserve"> </w:t>
            </w:r>
          </w:p>
          <w:p w:rsidR="00A96E44" w:rsidRDefault="00A96E44" w:rsidP="00977903">
            <w:pPr>
              <w:autoSpaceDE w:val="0"/>
              <w:autoSpaceDN w:val="0"/>
              <w:adjustRightInd w:val="0"/>
              <w:jc w:val="left"/>
              <w:rPr>
                <w:rFonts w:ascii="宋体" w:hAnsi="宋体"/>
                <w:bCs/>
                <w:kern w:val="0"/>
                <w:szCs w:val="21"/>
              </w:rPr>
            </w:pPr>
            <w:r>
              <w:rPr>
                <w:rFonts w:ascii="宋体" w:hAnsi="宋体" w:hint="eastAsia"/>
                <w:kern w:val="0"/>
                <w:szCs w:val="21"/>
              </w:rPr>
              <w:t>□输血——</w:t>
            </w:r>
            <w:r>
              <w:rPr>
                <w:rFonts w:ascii="宋体" w:hAnsi="宋体" w:hint="eastAsia"/>
                <w:bCs/>
                <w:kern w:val="0"/>
                <w:szCs w:val="21"/>
              </w:rPr>
              <w:t>○采血</w:t>
            </w:r>
            <w:r>
              <w:rPr>
                <w:rFonts w:ascii="宋体" w:hAnsi="宋体" w:hint="eastAsia"/>
                <w:bCs/>
                <w:kern w:val="0"/>
                <w:szCs w:val="21"/>
              </w:rPr>
              <w:t xml:space="preserve"> </w:t>
            </w:r>
            <w:r>
              <w:rPr>
                <w:rFonts w:ascii="宋体" w:hAnsi="宋体" w:hint="eastAsia"/>
                <w:bCs/>
                <w:kern w:val="0"/>
                <w:szCs w:val="21"/>
              </w:rPr>
              <w:t>○血液处理</w:t>
            </w:r>
            <w:r>
              <w:rPr>
                <w:rFonts w:ascii="宋体" w:hAnsi="宋体" w:hint="eastAsia"/>
                <w:bCs/>
                <w:kern w:val="0"/>
                <w:szCs w:val="21"/>
              </w:rPr>
              <w:t xml:space="preserve"> </w:t>
            </w:r>
            <w:r>
              <w:rPr>
                <w:rFonts w:ascii="宋体" w:hAnsi="宋体" w:hint="eastAsia"/>
                <w:bCs/>
                <w:kern w:val="0"/>
                <w:szCs w:val="21"/>
              </w:rPr>
              <w:t>○血站</w:t>
            </w:r>
            <w:r>
              <w:rPr>
                <w:rFonts w:ascii="宋体" w:hAnsi="宋体" w:hint="eastAsia"/>
                <w:bCs/>
                <w:kern w:val="0"/>
                <w:szCs w:val="21"/>
              </w:rPr>
              <w:t xml:space="preserve"> </w:t>
            </w:r>
          </w:p>
          <w:p w:rsidR="00A96E44" w:rsidRDefault="00A96E44" w:rsidP="00977903">
            <w:pPr>
              <w:autoSpaceDE w:val="0"/>
              <w:autoSpaceDN w:val="0"/>
              <w:adjustRightInd w:val="0"/>
              <w:jc w:val="left"/>
              <w:rPr>
                <w:rFonts w:ascii="宋体" w:hAnsi="宋体"/>
                <w:szCs w:val="21"/>
              </w:rPr>
            </w:pPr>
            <w:r>
              <w:rPr>
                <w:rFonts w:ascii="宋体" w:hAnsi="宋体" w:hint="eastAsia"/>
                <w:kern w:val="0"/>
                <w:szCs w:val="21"/>
              </w:rPr>
              <w:t>□</w:t>
            </w:r>
            <w:r>
              <w:rPr>
                <w:rFonts w:ascii="宋体" w:hAnsi="宋体" w:hint="eastAsia"/>
                <w:szCs w:val="21"/>
              </w:rPr>
              <w:t>急救</w:t>
            </w:r>
          </w:p>
          <w:p w:rsidR="00A96E44" w:rsidRDefault="00A96E44" w:rsidP="00977903">
            <w:pPr>
              <w:autoSpaceDE w:val="0"/>
              <w:autoSpaceDN w:val="0"/>
              <w:adjustRightInd w:val="0"/>
              <w:jc w:val="left"/>
              <w:rPr>
                <w:rFonts w:ascii="宋体" w:hAnsi="宋体"/>
                <w:szCs w:val="21"/>
              </w:rPr>
            </w:pPr>
            <w:r>
              <w:rPr>
                <w:rFonts w:ascii="宋体" w:hAnsi="宋体" w:hint="eastAsia"/>
                <w:kern w:val="0"/>
                <w:szCs w:val="21"/>
              </w:rPr>
              <w:t>□</w:t>
            </w:r>
            <w:r>
              <w:rPr>
                <w:rFonts w:ascii="宋体" w:hAnsi="宋体" w:hint="eastAsia"/>
                <w:szCs w:val="21"/>
              </w:rPr>
              <w:t>动物试验研究</w:t>
            </w:r>
          </w:p>
          <w:p w:rsidR="00A96E44" w:rsidRDefault="00A96E44" w:rsidP="00977903">
            <w:pPr>
              <w:autoSpaceDE w:val="0"/>
              <w:autoSpaceDN w:val="0"/>
              <w:adjustRightInd w:val="0"/>
              <w:jc w:val="left"/>
              <w:rPr>
                <w:rFonts w:ascii="宋体" w:hAnsi="宋体"/>
                <w:szCs w:val="21"/>
              </w:rPr>
            </w:pPr>
            <w:r>
              <w:rPr>
                <w:rFonts w:ascii="宋体" w:hAnsi="宋体" w:hint="eastAsia"/>
                <w:kern w:val="0"/>
                <w:szCs w:val="21"/>
              </w:rPr>
              <w:t>□</w:t>
            </w:r>
            <w:r>
              <w:rPr>
                <w:rFonts w:ascii="宋体" w:hAnsi="宋体" w:hint="eastAsia"/>
                <w:szCs w:val="21"/>
              </w:rPr>
              <w:t>循证医学</w:t>
            </w:r>
          </w:p>
          <w:p w:rsidR="00A96E44" w:rsidRDefault="00A96E44" w:rsidP="00977903">
            <w:pPr>
              <w:autoSpaceDE w:val="0"/>
              <w:autoSpaceDN w:val="0"/>
              <w:adjustRightInd w:val="0"/>
              <w:ind w:left="3360" w:hangingChars="1600" w:hanging="3360"/>
              <w:jc w:val="left"/>
              <w:rPr>
                <w:rFonts w:ascii="宋体" w:hAnsi="宋体"/>
                <w:kern w:val="0"/>
                <w:szCs w:val="21"/>
              </w:rPr>
            </w:pPr>
            <w:r>
              <w:rPr>
                <w:rFonts w:ascii="宋体" w:hAnsi="宋体" w:hint="eastAsia"/>
                <w:kern w:val="0"/>
                <w:szCs w:val="21"/>
              </w:rPr>
              <w:t>□标准与检测——○电生理设备</w:t>
            </w:r>
            <w:r>
              <w:rPr>
                <w:rFonts w:ascii="宋体" w:hAnsi="宋体" w:hint="eastAsia"/>
                <w:kern w:val="0"/>
                <w:szCs w:val="21"/>
              </w:rPr>
              <w:t xml:space="preserve"> </w:t>
            </w:r>
            <w:r>
              <w:rPr>
                <w:rFonts w:ascii="宋体" w:hAnsi="宋体" w:hint="eastAsia"/>
                <w:kern w:val="0"/>
                <w:szCs w:val="21"/>
              </w:rPr>
              <w:t>○麻醉和呼吸设备○体外循环设备</w:t>
            </w:r>
          </w:p>
          <w:p w:rsidR="00A96E44" w:rsidRDefault="00A96E44" w:rsidP="00977903">
            <w:pPr>
              <w:autoSpaceDE w:val="0"/>
              <w:autoSpaceDN w:val="0"/>
              <w:adjustRightInd w:val="0"/>
              <w:ind w:left="3360" w:hangingChars="1600" w:hanging="3360"/>
              <w:jc w:val="left"/>
              <w:rPr>
                <w:rFonts w:ascii="宋体" w:hAnsi="宋体"/>
                <w:kern w:val="0"/>
                <w:szCs w:val="21"/>
              </w:rPr>
            </w:pPr>
            <w:r>
              <w:rPr>
                <w:rFonts w:ascii="宋体" w:hAnsi="宋体" w:hint="eastAsia"/>
                <w:kern w:val="0"/>
                <w:szCs w:val="21"/>
              </w:rPr>
              <w:t>○消毒灭菌设备</w:t>
            </w:r>
            <w:r>
              <w:rPr>
                <w:rFonts w:ascii="宋体" w:hAnsi="宋体" w:hint="eastAsia"/>
                <w:kern w:val="0"/>
                <w:szCs w:val="21"/>
              </w:rPr>
              <w:t xml:space="preserve"> </w:t>
            </w:r>
            <w:r>
              <w:rPr>
                <w:rFonts w:ascii="宋体" w:hAnsi="宋体" w:hint="eastAsia"/>
                <w:kern w:val="0"/>
                <w:szCs w:val="21"/>
              </w:rPr>
              <w:t>○高频、</w:t>
            </w:r>
            <w:r>
              <w:rPr>
                <w:rFonts w:ascii="宋体" w:hAnsi="宋体" w:hint="eastAsia"/>
                <w:szCs w:val="21"/>
              </w:rPr>
              <w:t>电磁场与微波设备</w:t>
            </w:r>
            <w:r>
              <w:rPr>
                <w:rFonts w:ascii="宋体" w:hAnsi="宋体" w:hint="eastAsia"/>
                <w:szCs w:val="21"/>
              </w:rPr>
              <w:t xml:space="preserve"> </w:t>
            </w:r>
            <w:r>
              <w:rPr>
                <w:rFonts w:ascii="宋体" w:hAnsi="宋体" w:hint="eastAsia"/>
                <w:kern w:val="0"/>
                <w:szCs w:val="21"/>
              </w:rPr>
              <w:t>○光学和光学仪器</w:t>
            </w:r>
            <w:r>
              <w:rPr>
                <w:rFonts w:ascii="宋体" w:hAnsi="宋体" w:hint="eastAsia"/>
                <w:kern w:val="0"/>
                <w:szCs w:val="21"/>
              </w:rPr>
              <w:t xml:space="preserve"> </w:t>
            </w:r>
            <w:r>
              <w:rPr>
                <w:rFonts w:ascii="宋体" w:hAnsi="宋体" w:hint="eastAsia"/>
                <w:kern w:val="0"/>
                <w:szCs w:val="21"/>
              </w:rPr>
              <w:t>○激</w:t>
            </w:r>
          </w:p>
          <w:p w:rsidR="00A96E44" w:rsidRDefault="00A96E44" w:rsidP="00977903">
            <w:pPr>
              <w:autoSpaceDE w:val="0"/>
              <w:autoSpaceDN w:val="0"/>
              <w:adjustRightInd w:val="0"/>
              <w:ind w:left="3360" w:hangingChars="1600" w:hanging="3360"/>
              <w:jc w:val="left"/>
              <w:rPr>
                <w:rFonts w:ascii="宋体" w:hAnsi="宋体"/>
                <w:kern w:val="0"/>
                <w:szCs w:val="21"/>
              </w:rPr>
            </w:pPr>
            <w:r>
              <w:rPr>
                <w:rFonts w:ascii="宋体" w:hAnsi="宋体" w:hint="eastAsia"/>
                <w:kern w:val="0"/>
                <w:szCs w:val="21"/>
              </w:rPr>
              <w:t>光设备</w:t>
            </w:r>
            <w:r>
              <w:rPr>
                <w:rFonts w:ascii="宋体" w:hAnsi="宋体" w:hint="eastAsia"/>
                <w:kern w:val="0"/>
                <w:szCs w:val="21"/>
              </w:rPr>
              <w:t xml:space="preserve"> </w:t>
            </w:r>
            <w:r>
              <w:rPr>
                <w:rFonts w:ascii="宋体" w:hAnsi="宋体" w:hint="eastAsia"/>
                <w:kern w:val="0"/>
                <w:szCs w:val="21"/>
              </w:rPr>
              <w:t>○超声设备</w:t>
            </w:r>
            <w:r>
              <w:rPr>
                <w:rFonts w:ascii="宋体" w:hAnsi="宋体" w:hint="eastAsia"/>
                <w:kern w:val="0"/>
                <w:szCs w:val="21"/>
              </w:rPr>
              <w:t xml:space="preserve"> </w:t>
            </w:r>
            <w:r>
              <w:rPr>
                <w:rFonts w:ascii="宋体" w:hAnsi="宋体" w:hint="eastAsia"/>
                <w:kern w:val="0"/>
                <w:szCs w:val="21"/>
              </w:rPr>
              <w:t>○声学设备、听力仪器</w:t>
            </w:r>
            <w:r>
              <w:rPr>
                <w:rFonts w:ascii="宋体" w:hAnsi="宋体" w:hint="eastAsia"/>
                <w:kern w:val="0"/>
                <w:szCs w:val="21"/>
              </w:rPr>
              <w:t xml:space="preserve"> </w:t>
            </w:r>
            <w:r>
              <w:rPr>
                <w:rFonts w:ascii="宋体" w:hAnsi="宋体" w:hint="eastAsia"/>
                <w:kern w:val="0"/>
                <w:szCs w:val="21"/>
              </w:rPr>
              <w:t>○核物理</w:t>
            </w:r>
            <w:r>
              <w:rPr>
                <w:rFonts w:ascii="宋体" w:hAnsi="宋体" w:hint="eastAsia"/>
                <w:kern w:val="0"/>
                <w:szCs w:val="21"/>
              </w:rPr>
              <w:t xml:space="preserve"> </w:t>
            </w:r>
            <w:r>
              <w:rPr>
                <w:rFonts w:ascii="宋体" w:hAnsi="宋体" w:hint="eastAsia"/>
                <w:kern w:val="0"/>
                <w:szCs w:val="21"/>
              </w:rPr>
              <w:t>○医用</w:t>
            </w:r>
            <w:r>
              <w:rPr>
                <w:rFonts w:ascii="宋体" w:hAnsi="宋体"/>
                <w:kern w:val="0"/>
                <w:szCs w:val="21"/>
              </w:rPr>
              <w:t>X</w:t>
            </w:r>
            <w:r>
              <w:rPr>
                <w:rFonts w:ascii="宋体" w:hAnsi="宋体" w:hint="eastAsia"/>
                <w:kern w:val="0"/>
                <w:szCs w:val="21"/>
              </w:rPr>
              <w:t>射线</w:t>
            </w:r>
          </w:p>
          <w:p w:rsidR="00A96E44" w:rsidRDefault="00A96E44" w:rsidP="00977903">
            <w:pPr>
              <w:autoSpaceDE w:val="0"/>
              <w:autoSpaceDN w:val="0"/>
              <w:adjustRightInd w:val="0"/>
              <w:ind w:left="3360" w:hangingChars="1600" w:hanging="3360"/>
              <w:jc w:val="left"/>
              <w:rPr>
                <w:rFonts w:ascii="宋体" w:hAnsi="宋体"/>
                <w:kern w:val="0"/>
                <w:szCs w:val="21"/>
              </w:rPr>
            </w:pPr>
            <w:r>
              <w:rPr>
                <w:rFonts w:ascii="宋体" w:hAnsi="宋体" w:hint="eastAsia"/>
                <w:kern w:val="0"/>
                <w:szCs w:val="21"/>
              </w:rPr>
              <w:t>设备（包括</w:t>
            </w:r>
            <w:r>
              <w:rPr>
                <w:rFonts w:ascii="宋体" w:hAnsi="宋体"/>
                <w:kern w:val="0"/>
                <w:szCs w:val="21"/>
              </w:rPr>
              <w:t>CT</w:t>
            </w:r>
            <w:r>
              <w:rPr>
                <w:rFonts w:ascii="宋体" w:hAnsi="宋体" w:hint="eastAsia"/>
                <w:kern w:val="0"/>
                <w:szCs w:val="21"/>
              </w:rPr>
              <w:t>）及用具</w:t>
            </w:r>
            <w:r>
              <w:rPr>
                <w:rFonts w:ascii="宋体" w:hAnsi="宋体" w:hint="eastAsia"/>
                <w:kern w:val="0"/>
                <w:szCs w:val="21"/>
              </w:rPr>
              <w:t xml:space="preserve"> </w:t>
            </w:r>
            <w:r>
              <w:rPr>
                <w:rFonts w:ascii="宋体" w:hAnsi="宋体" w:hint="eastAsia"/>
                <w:kern w:val="0"/>
                <w:szCs w:val="21"/>
              </w:rPr>
              <w:t>○有源植入设备</w:t>
            </w:r>
            <w:r>
              <w:rPr>
                <w:rFonts w:ascii="宋体" w:hAnsi="宋体" w:hint="eastAsia"/>
                <w:kern w:val="0"/>
                <w:szCs w:val="21"/>
              </w:rPr>
              <w:t xml:space="preserve"> </w:t>
            </w:r>
            <w:r>
              <w:rPr>
                <w:rFonts w:ascii="宋体" w:hAnsi="宋体" w:hint="eastAsia"/>
                <w:kern w:val="0"/>
                <w:szCs w:val="21"/>
              </w:rPr>
              <w:t>○电气安全和基本性能</w:t>
            </w:r>
            <w:r>
              <w:rPr>
                <w:rFonts w:ascii="宋体" w:hAnsi="宋体" w:hint="eastAsia"/>
                <w:kern w:val="0"/>
                <w:szCs w:val="21"/>
              </w:rPr>
              <w:t xml:space="preserve"> </w:t>
            </w:r>
            <w:r>
              <w:rPr>
                <w:rFonts w:ascii="宋体" w:hAnsi="宋体" w:hint="eastAsia"/>
                <w:kern w:val="0"/>
                <w:szCs w:val="21"/>
              </w:rPr>
              <w:t>○手</w:t>
            </w:r>
          </w:p>
          <w:p w:rsidR="00A96E44" w:rsidRDefault="00A96E44" w:rsidP="00977903">
            <w:pPr>
              <w:autoSpaceDE w:val="0"/>
              <w:autoSpaceDN w:val="0"/>
              <w:adjustRightInd w:val="0"/>
              <w:ind w:left="3360" w:hangingChars="1600" w:hanging="3360"/>
              <w:jc w:val="left"/>
              <w:rPr>
                <w:rFonts w:ascii="宋体" w:hAnsi="宋体"/>
                <w:kern w:val="0"/>
                <w:szCs w:val="21"/>
              </w:rPr>
            </w:pPr>
            <w:r>
              <w:rPr>
                <w:rFonts w:ascii="宋体" w:hAnsi="宋体" w:hint="eastAsia"/>
                <w:kern w:val="0"/>
                <w:szCs w:val="21"/>
              </w:rPr>
              <w:t>术导航、手术机器人○磁共振○软件</w:t>
            </w:r>
          </w:p>
          <w:p w:rsidR="00A96E44" w:rsidRDefault="00A96E44" w:rsidP="00977903">
            <w:pPr>
              <w:jc w:val="left"/>
              <w:rPr>
                <w:rFonts w:ascii="宋体" w:hAnsi="宋体"/>
                <w:kern w:val="0"/>
                <w:szCs w:val="21"/>
              </w:rPr>
            </w:pPr>
            <w:r>
              <w:rPr>
                <w:rFonts w:ascii="宋体" w:hAnsi="宋体" w:hint="eastAsia"/>
                <w:kern w:val="0"/>
                <w:szCs w:val="21"/>
              </w:rPr>
              <w:t>○</w:t>
            </w:r>
            <w:r>
              <w:rPr>
                <w:rFonts w:ascii="宋体" w:hAnsi="宋体" w:hint="eastAsia"/>
                <w:szCs w:val="21"/>
              </w:rPr>
              <w:t>生物相容性实验</w:t>
            </w:r>
            <w:r>
              <w:rPr>
                <w:rFonts w:ascii="宋体" w:hAnsi="宋体" w:hint="eastAsia"/>
                <w:szCs w:val="21"/>
              </w:rPr>
              <w:t xml:space="preserve"> </w:t>
            </w:r>
          </w:p>
          <w:p w:rsidR="00A96E44" w:rsidRDefault="00A96E44" w:rsidP="00977903">
            <w:pPr>
              <w:jc w:val="left"/>
              <w:rPr>
                <w:rFonts w:ascii="宋体" w:hAnsi="宋体" w:cs="仿宋_GB2312"/>
                <w:szCs w:val="21"/>
              </w:rPr>
            </w:pPr>
            <w:r>
              <w:rPr>
                <w:rFonts w:ascii="宋体" w:hAnsi="宋体" w:hint="eastAsia"/>
                <w:kern w:val="0"/>
                <w:szCs w:val="21"/>
              </w:rPr>
              <w:t>○口腔材料</w:t>
            </w:r>
            <w:r>
              <w:rPr>
                <w:rFonts w:ascii="宋体" w:hAnsi="宋体" w:cs="仿宋" w:hint="eastAsia"/>
                <w:szCs w:val="21"/>
              </w:rPr>
              <w:t>生物学评价</w:t>
            </w:r>
            <w:r>
              <w:rPr>
                <w:rFonts w:ascii="宋体" w:hAnsi="宋体" w:cs="仿宋" w:hint="eastAsia"/>
                <w:szCs w:val="21"/>
              </w:rPr>
              <w:t xml:space="preserve"> </w:t>
            </w:r>
            <w:r>
              <w:rPr>
                <w:rFonts w:ascii="宋体" w:hAnsi="宋体" w:hint="eastAsia"/>
                <w:bCs/>
                <w:kern w:val="0"/>
                <w:szCs w:val="21"/>
              </w:rPr>
              <w:t>○化学性能检测</w:t>
            </w:r>
            <w:r>
              <w:rPr>
                <w:rFonts w:ascii="宋体" w:hAnsi="宋体" w:hint="eastAsia"/>
                <w:bCs/>
                <w:kern w:val="0"/>
                <w:szCs w:val="21"/>
              </w:rPr>
              <w:t xml:space="preserve"> </w:t>
            </w:r>
            <w:r>
              <w:rPr>
                <w:rFonts w:ascii="宋体" w:hAnsi="宋体" w:hint="eastAsia"/>
                <w:bCs/>
                <w:kern w:val="0"/>
                <w:szCs w:val="21"/>
              </w:rPr>
              <w:t>○金属材料</w:t>
            </w:r>
            <w:r>
              <w:rPr>
                <w:rFonts w:ascii="宋体" w:hAnsi="宋体" w:hint="eastAsia"/>
                <w:bCs/>
                <w:kern w:val="0"/>
                <w:szCs w:val="21"/>
              </w:rPr>
              <w:t xml:space="preserve"> </w:t>
            </w:r>
            <w:r>
              <w:rPr>
                <w:rFonts w:ascii="宋体" w:hAnsi="宋体" w:hint="eastAsia"/>
                <w:bCs/>
                <w:kern w:val="0"/>
                <w:szCs w:val="21"/>
              </w:rPr>
              <w:t>○无机非金属材料</w:t>
            </w:r>
            <w:r>
              <w:rPr>
                <w:rFonts w:ascii="宋体" w:hAnsi="宋体" w:hint="eastAsia"/>
                <w:bCs/>
                <w:kern w:val="0"/>
                <w:szCs w:val="21"/>
              </w:rPr>
              <w:t xml:space="preserve"> </w:t>
            </w:r>
            <w:r>
              <w:rPr>
                <w:rFonts w:ascii="宋体" w:hAnsi="宋体" w:hint="eastAsia"/>
                <w:bCs/>
                <w:kern w:val="0"/>
                <w:szCs w:val="21"/>
              </w:rPr>
              <w:t>○</w:t>
            </w:r>
            <w:r>
              <w:rPr>
                <w:rFonts w:ascii="宋体" w:hAnsi="宋体" w:hint="eastAsia"/>
                <w:szCs w:val="21"/>
              </w:rPr>
              <w:t>高分子材料</w:t>
            </w:r>
            <w:r>
              <w:rPr>
                <w:rFonts w:ascii="宋体" w:hAnsi="宋体" w:hint="eastAsia"/>
                <w:szCs w:val="21"/>
              </w:rPr>
              <w:t xml:space="preserve"> </w:t>
            </w:r>
            <w:r>
              <w:rPr>
                <w:rFonts w:ascii="宋体" w:hAnsi="宋体" w:hint="eastAsia"/>
                <w:bCs/>
                <w:kern w:val="0"/>
                <w:szCs w:val="21"/>
              </w:rPr>
              <w:t>○生物力学检测</w:t>
            </w:r>
            <w:r>
              <w:rPr>
                <w:rFonts w:ascii="宋体" w:hAnsi="宋体" w:hint="eastAsia"/>
                <w:bCs/>
                <w:kern w:val="0"/>
                <w:szCs w:val="21"/>
              </w:rPr>
              <w:t xml:space="preserve"> </w:t>
            </w:r>
            <w:r>
              <w:rPr>
                <w:rFonts w:ascii="宋体" w:hAnsi="宋体" w:hint="eastAsia"/>
                <w:bCs/>
                <w:kern w:val="0"/>
                <w:szCs w:val="21"/>
              </w:rPr>
              <w:t>○</w:t>
            </w:r>
            <w:r>
              <w:rPr>
                <w:rFonts w:ascii="宋体" w:hAnsi="宋体" w:cs="仿宋_GB2312" w:hint="eastAsia"/>
                <w:szCs w:val="21"/>
              </w:rPr>
              <w:t>病毒灭活（动物源性产品）</w:t>
            </w:r>
            <w:r>
              <w:rPr>
                <w:rFonts w:ascii="宋体" w:hAnsi="宋体" w:hint="eastAsia"/>
                <w:bCs/>
                <w:kern w:val="0"/>
                <w:szCs w:val="21"/>
              </w:rPr>
              <w:t>○</w:t>
            </w:r>
            <w:r>
              <w:rPr>
                <w:rFonts w:ascii="宋体" w:hAnsi="宋体" w:hint="eastAsia"/>
                <w:kern w:val="0"/>
                <w:szCs w:val="21"/>
              </w:rPr>
              <w:t>纳米材料</w:t>
            </w:r>
            <w:r>
              <w:rPr>
                <w:rFonts w:ascii="宋体" w:hAnsi="宋体" w:hint="eastAsia"/>
                <w:bCs/>
                <w:kern w:val="0"/>
                <w:szCs w:val="21"/>
              </w:rPr>
              <w:t>○骨科</w:t>
            </w:r>
            <w:r>
              <w:rPr>
                <w:rFonts w:ascii="宋体" w:hAnsi="宋体" w:hint="eastAsia"/>
                <w:kern w:val="0"/>
                <w:szCs w:val="21"/>
              </w:rPr>
              <w:t>材料表征与分析</w:t>
            </w:r>
            <w:r>
              <w:rPr>
                <w:rFonts w:ascii="宋体" w:hAnsi="宋体" w:hint="eastAsia"/>
                <w:kern w:val="0"/>
                <w:szCs w:val="21"/>
              </w:rPr>
              <w:t xml:space="preserve"> </w:t>
            </w:r>
            <w:r>
              <w:rPr>
                <w:rFonts w:ascii="宋体" w:hAnsi="宋体" w:hint="eastAsia"/>
                <w:bCs/>
                <w:kern w:val="0"/>
                <w:szCs w:val="21"/>
              </w:rPr>
              <w:t>○</w:t>
            </w:r>
            <w:r>
              <w:rPr>
                <w:rFonts w:ascii="宋体" w:hAnsi="宋体" w:hint="eastAsia"/>
                <w:szCs w:val="21"/>
              </w:rPr>
              <w:t>动物源、同种异体材料检测</w:t>
            </w:r>
            <w:r>
              <w:rPr>
                <w:rFonts w:ascii="宋体" w:hAnsi="宋体" w:hint="eastAsia"/>
                <w:szCs w:val="21"/>
              </w:rPr>
              <w:t xml:space="preserve"> </w:t>
            </w:r>
            <w:r>
              <w:rPr>
                <w:rFonts w:ascii="宋体" w:hAnsi="宋体" w:hint="eastAsia"/>
                <w:kern w:val="0"/>
                <w:szCs w:val="21"/>
              </w:rPr>
              <w:t>○</w:t>
            </w:r>
            <w:r>
              <w:rPr>
                <w:rFonts w:ascii="宋体" w:hAnsi="宋体" w:cs="仿宋" w:hint="eastAsia"/>
                <w:szCs w:val="21"/>
              </w:rPr>
              <w:t>口腔产品检测</w:t>
            </w:r>
            <w:r>
              <w:rPr>
                <w:rFonts w:ascii="宋体" w:hAnsi="宋体" w:cs="仿宋" w:hint="eastAsia"/>
                <w:szCs w:val="21"/>
              </w:rPr>
              <w:t xml:space="preserve"> </w:t>
            </w:r>
            <w:r>
              <w:rPr>
                <w:rFonts w:ascii="宋体" w:hAnsi="宋体" w:hint="eastAsia"/>
                <w:kern w:val="0"/>
                <w:szCs w:val="21"/>
              </w:rPr>
              <w:t>○骨科产品检测</w:t>
            </w:r>
            <w:r>
              <w:rPr>
                <w:rFonts w:ascii="宋体" w:hAnsi="宋体" w:hint="eastAsia"/>
                <w:kern w:val="0"/>
                <w:szCs w:val="21"/>
              </w:rPr>
              <w:t xml:space="preserve"> </w:t>
            </w:r>
            <w:r>
              <w:rPr>
                <w:rFonts w:ascii="宋体" w:hAnsi="宋体" w:hint="eastAsia"/>
                <w:bCs/>
                <w:kern w:val="0"/>
                <w:szCs w:val="21"/>
              </w:rPr>
              <w:t>○普</w:t>
            </w:r>
            <w:r>
              <w:rPr>
                <w:rFonts w:ascii="宋体" w:hAnsi="宋体" w:hint="eastAsia"/>
                <w:szCs w:val="21"/>
              </w:rPr>
              <w:t>外科植入器械检测</w:t>
            </w:r>
            <w:r>
              <w:rPr>
                <w:rFonts w:ascii="宋体" w:hAnsi="宋体" w:hint="eastAsia"/>
                <w:szCs w:val="21"/>
              </w:rPr>
              <w:t xml:space="preserve"> </w:t>
            </w:r>
            <w:r>
              <w:rPr>
                <w:rFonts w:ascii="宋体" w:hAnsi="宋体" w:hint="eastAsia"/>
                <w:bCs/>
                <w:kern w:val="0"/>
                <w:szCs w:val="21"/>
              </w:rPr>
              <w:t>○神经外科植入器械检测</w:t>
            </w:r>
            <w:r>
              <w:rPr>
                <w:rFonts w:ascii="宋体" w:hAnsi="宋体" w:hint="eastAsia"/>
                <w:bCs/>
                <w:kern w:val="0"/>
                <w:szCs w:val="21"/>
              </w:rPr>
              <w:t xml:space="preserve"> </w:t>
            </w:r>
            <w:r>
              <w:rPr>
                <w:rFonts w:ascii="宋体" w:hAnsi="宋体" w:hint="eastAsia"/>
                <w:bCs/>
                <w:kern w:val="0"/>
                <w:szCs w:val="21"/>
              </w:rPr>
              <w:t>○整形</w:t>
            </w:r>
            <w:r>
              <w:rPr>
                <w:rFonts w:ascii="宋体" w:hAnsi="宋体" w:hint="eastAsia"/>
                <w:szCs w:val="21"/>
              </w:rPr>
              <w:t>外科植入器械检测</w:t>
            </w:r>
            <w:r>
              <w:rPr>
                <w:rFonts w:ascii="宋体" w:hAnsi="宋体" w:hint="eastAsia"/>
                <w:szCs w:val="21"/>
              </w:rPr>
              <w:t xml:space="preserve"> </w:t>
            </w:r>
            <w:r>
              <w:rPr>
                <w:rFonts w:ascii="宋体" w:hAnsi="宋体" w:hint="eastAsia"/>
                <w:bCs/>
                <w:kern w:val="0"/>
                <w:szCs w:val="21"/>
              </w:rPr>
              <w:t>○</w:t>
            </w:r>
            <w:r>
              <w:rPr>
                <w:rFonts w:ascii="宋体" w:hAnsi="宋体" w:hint="eastAsia"/>
                <w:szCs w:val="21"/>
              </w:rPr>
              <w:t>消化外科植入及介入器械检测</w:t>
            </w:r>
            <w:r>
              <w:rPr>
                <w:rFonts w:ascii="宋体" w:hAnsi="宋体" w:hint="eastAsia"/>
                <w:bCs/>
                <w:kern w:val="0"/>
                <w:szCs w:val="21"/>
              </w:rPr>
              <w:t>○辅助生殖</w:t>
            </w:r>
            <w:r>
              <w:rPr>
                <w:rFonts w:ascii="宋体" w:hAnsi="宋体" w:hint="eastAsia"/>
                <w:szCs w:val="21"/>
              </w:rPr>
              <w:t>器械物理检测</w:t>
            </w:r>
            <w:r>
              <w:rPr>
                <w:rFonts w:ascii="宋体" w:hAnsi="宋体" w:hint="eastAsia"/>
                <w:bCs/>
                <w:kern w:val="0"/>
                <w:szCs w:val="21"/>
              </w:rPr>
              <w:t>○妇科产科及计划生育科</w:t>
            </w:r>
            <w:r>
              <w:rPr>
                <w:rFonts w:ascii="宋体" w:hAnsi="宋体" w:hint="eastAsia"/>
                <w:szCs w:val="21"/>
              </w:rPr>
              <w:t>植入器械检测</w:t>
            </w:r>
            <w:r>
              <w:rPr>
                <w:rFonts w:ascii="宋体" w:hAnsi="宋体" w:hint="eastAsia"/>
                <w:szCs w:val="21"/>
              </w:rPr>
              <w:t xml:space="preserve"> </w:t>
            </w:r>
            <w:r>
              <w:rPr>
                <w:rFonts w:ascii="宋体" w:hAnsi="宋体" w:hint="eastAsia"/>
                <w:bCs/>
                <w:kern w:val="0"/>
                <w:szCs w:val="21"/>
              </w:rPr>
              <w:t>○外科瓣膜</w:t>
            </w:r>
            <w:r>
              <w:rPr>
                <w:rFonts w:ascii="宋体" w:hAnsi="宋体" w:hint="eastAsia"/>
                <w:szCs w:val="21"/>
              </w:rPr>
              <w:t>检测</w:t>
            </w:r>
            <w:r>
              <w:rPr>
                <w:rFonts w:ascii="宋体" w:hAnsi="宋体" w:hint="eastAsia"/>
                <w:bCs/>
                <w:kern w:val="0"/>
                <w:szCs w:val="21"/>
              </w:rPr>
              <w:t>○经导管瓣膜</w:t>
            </w:r>
            <w:r>
              <w:rPr>
                <w:rFonts w:ascii="宋体" w:hAnsi="宋体" w:hint="eastAsia"/>
                <w:szCs w:val="21"/>
              </w:rPr>
              <w:t>检测</w:t>
            </w:r>
            <w:r>
              <w:rPr>
                <w:rFonts w:ascii="宋体" w:hAnsi="宋体" w:hint="eastAsia"/>
                <w:bCs/>
                <w:kern w:val="0"/>
                <w:szCs w:val="21"/>
              </w:rPr>
              <w:t>○肺动脉瓣膜</w:t>
            </w:r>
            <w:r>
              <w:rPr>
                <w:rFonts w:ascii="宋体" w:hAnsi="宋体" w:hint="eastAsia"/>
                <w:szCs w:val="21"/>
              </w:rPr>
              <w:t>检测</w:t>
            </w:r>
            <w:r>
              <w:rPr>
                <w:rFonts w:ascii="宋体" w:hAnsi="宋体" w:hint="eastAsia"/>
                <w:szCs w:val="21"/>
              </w:rPr>
              <w:t xml:space="preserve"> </w:t>
            </w:r>
            <w:r>
              <w:rPr>
                <w:rFonts w:ascii="宋体" w:hAnsi="宋体" w:hint="eastAsia"/>
                <w:bCs/>
                <w:kern w:val="0"/>
                <w:szCs w:val="21"/>
              </w:rPr>
              <w:t>○支架</w:t>
            </w:r>
            <w:r>
              <w:rPr>
                <w:rFonts w:ascii="宋体" w:hAnsi="宋体" w:hint="eastAsia"/>
                <w:szCs w:val="21"/>
              </w:rPr>
              <w:t>检测</w:t>
            </w:r>
            <w:r>
              <w:rPr>
                <w:rFonts w:ascii="宋体" w:hAnsi="宋体" w:hint="eastAsia"/>
                <w:szCs w:val="21"/>
              </w:rPr>
              <w:t xml:space="preserve"> </w:t>
            </w:r>
            <w:r>
              <w:rPr>
                <w:rFonts w:ascii="宋体" w:hAnsi="宋体" w:hint="eastAsia"/>
                <w:bCs/>
                <w:kern w:val="0"/>
                <w:szCs w:val="21"/>
              </w:rPr>
              <w:t>○血管内假体</w:t>
            </w:r>
            <w:r>
              <w:rPr>
                <w:rFonts w:ascii="宋体" w:hAnsi="宋体" w:hint="eastAsia"/>
                <w:szCs w:val="21"/>
              </w:rPr>
              <w:t>检测</w:t>
            </w:r>
            <w:r>
              <w:rPr>
                <w:rFonts w:ascii="宋体" w:hAnsi="宋体" w:hint="eastAsia"/>
                <w:szCs w:val="21"/>
              </w:rPr>
              <w:t xml:space="preserve"> </w:t>
            </w:r>
            <w:r>
              <w:rPr>
                <w:rFonts w:ascii="宋体" w:hAnsi="宋体" w:hint="eastAsia"/>
                <w:bCs/>
                <w:kern w:val="0"/>
                <w:szCs w:val="21"/>
              </w:rPr>
              <w:t>○人工血管</w:t>
            </w:r>
            <w:r>
              <w:rPr>
                <w:rFonts w:ascii="宋体" w:hAnsi="宋体" w:hint="eastAsia"/>
                <w:szCs w:val="21"/>
              </w:rPr>
              <w:t>检测</w:t>
            </w:r>
            <w:r>
              <w:rPr>
                <w:rFonts w:ascii="宋体" w:hAnsi="宋体" w:hint="eastAsia"/>
                <w:bCs/>
                <w:kern w:val="0"/>
                <w:szCs w:val="21"/>
              </w:rPr>
              <w:t>○滤器</w:t>
            </w:r>
            <w:r>
              <w:rPr>
                <w:rFonts w:ascii="宋体" w:hAnsi="宋体" w:hint="eastAsia"/>
                <w:szCs w:val="21"/>
              </w:rPr>
              <w:t>检测</w:t>
            </w:r>
            <w:r>
              <w:rPr>
                <w:rFonts w:ascii="宋体" w:hAnsi="宋体" w:hint="eastAsia"/>
                <w:szCs w:val="21"/>
              </w:rPr>
              <w:t xml:space="preserve"> </w:t>
            </w:r>
            <w:r>
              <w:rPr>
                <w:rFonts w:ascii="宋体" w:hAnsi="宋体" w:hint="eastAsia"/>
                <w:bCs/>
                <w:kern w:val="0"/>
                <w:szCs w:val="21"/>
              </w:rPr>
              <w:t>○封堵器</w:t>
            </w:r>
            <w:r>
              <w:rPr>
                <w:rFonts w:ascii="宋体" w:hAnsi="宋体" w:hint="eastAsia"/>
                <w:szCs w:val="21"/>
              </w:rPr>
              <w:t>检测</w:t>
            </w:r>
            <w:r>
              <w:rPr>
                <w:rFonts w:ascii="宋体" w:hAnsi="宋体" w:hint="eastAsia"/>
                <w:szCs w:val="21"/>
              </w:rPr>
              <w:t xml:space="preserve"> </w:t>
            </w:r>
            <w:r>
              <w:rPr>
                <w:rFonts w:ascii="宋体" w:hAnsi="宋体" w:hint="eastAsia"/>
                <w:bCs/>
                <w:kern w:val="0"/>
                <w:szCs w:val="21"/>
              </w:rPr>
              <w:t>○弹簧圈栓塞器械</w:t>
            </w:r>
            <w:r>
              <w:rPr>
                <w:rFonts w:ascii="宋体" w:hAnsi="宋体" w:hint="eastAsia"/>
                <w:szCs w:val="21"/>
              </w:rPr>
              <w:t>检测</w:t>
            </w:r>
            <w:r>
              <w:rPr>
                <w:rFonts w:ascii="宋体" w:hAnsi="宋体" w:hint="eastAsia"/>
                <w:szCs w:val="21"/>
              </w:rPr>
              <w:t xml:space="preserve"> </w:t>
            </w:r>
            <w:r>
              <w:rPr>
                <w:rFonts w:ascii="宋体" w:hAnsi="宋体" w:hint="eastAsia"/>
                <w:bCs/>
                <w:kern w:val="0"/>
                <w:szCs w:val="21"/>
              </w:rPr>
              <w:t>○其他栓塞器械</w:t>
            </w:r>
            <w:r>
              <w:rPr>
                <w:rFonts w:ascii="宋体" w:hAnsi="宋体" w:hint="eastAsia"/>
                <w:szCs w:val="21"/>
              </w:rPr>
              <w:t>检测</w:t>
            </w:r>
            <w:r>
              <w:rPr>
                <w:rFonts w:ascii="宋体" w:hAnsi="宋体" w:hint="eastAsia"/>
                <w:bCs/>
                <w:kern w:val="0"/>
                <w:szCs w:val="21"/>
              </w:rPr>
              <w:t>○其它</w:t>
            </w:r>
            <w:r>
              <w:rPr>
                <w:rFonts w:ascii="宋体" w:hAnsi="宋体" w:hint="eastAsia"/>
                <w:szCs w:val="21"/>
              </w:rPr>
              <w:t>心脑血管器械检测</w:t>
            </w:r>
            <w:r>
              <w:rPr>
                <w:rFonts w:ascii="宋体" w:hAnsi="宋体" w:hint="eastAsia"/>
                <w:bCs/>
                <w:kern w:val="0"/>
                <w:szCs w:val="21"/>
              </w:rPr>
              <w:t>○</w:t>
            </w:r>
            <w:r>
              <w:rPr>
                <w:rFonts w:hint="eastAsia"/>
              </w:rPr>
              <w:t>人工晶状体检测</w:t>
            </w:r>
            <w:r>
              <w:rPr>
                <w:rFonts w:ascii="宋体" w:hAnsi="宋体" w:hint="eastAsia"/>
                <w:bCs/>
                <w:kern w:val="0"/>
                <w:szCs w:val="21"/>
              </w:rPr>
              <w:t>○</w:t>
            </w:r>
            <w:r>
              <w:rPr>
                <w:rFonts w:hint="eastAsia"/>
              </w:rPr>
              <w:t xml:space="preserve">眼内填充物检测 </w:t>
            </w:r>
            <w:r>
              <w:rPr>
                <w:rFonts w:ascii="宋体" w:hAnsi="宋体" w:hint="eastAsia"/>
                <w:bCs/>
                <w:kern w:val="0"/>
                <w:szCs w:val="21"/>
              </w:rPr>
              <w:t>○</w:t>
            </w:r>
            <w:r>
              <w:rPr>
                <w:rFonts w:hint="eastAsia"/>
              </w:rPr>
              <w:t>接触镜检测</w:t>
            </w:r>
            <w:r>
              <w:rPr>
                <w:rFonts w:ascii="宋体" w:hAnsi="宋体" w:hint="eastAsia"/>
                <w:bCs/>
                <w:kern w:val="0"/>
                <w:szCs w:val="21"/>
              </w:rPr>
              <w:t>○</w:t>
            </w:r>
            <w:r>
              <w:rPr>
                <w:rFonts w:hint="eastAsia"/>
              </w:rPr>
              <w:t xml:space="preserve">接触镜护理产品检测 </w:t>
            </w:r>
            <w:r>
              <w:rPr>
                <w:rFonts w:ascii="宋体" w:hAnsi="宋体" w:hint="eastAsia"/>
                <w:bCs/>
                <w:kern w:val="0"/>
                <w:szCs w:val="21"/>
              </w:rPr>
              <w:t>○其它</w:t>
            </w:r>
            <w:r>
              <w:rPr>
                <w:rFonts w:ascii="宋体" w:hAnsi="宋体" w:hint="eastAsia"/>
                <w:szCs w:val="21"/>
              </w:rPr>
              <w:t>眼科器械物理性能检测</w:t>
            </w:r>
            <w:r>
              <w:rPr>
                <w:rFonts w:ascii="宋体" w:hAnsi="宋体" w:hint="eastAsia"/>
                <w:szCs w:val="21"/>
              </w:rPr>
              <w:t xml:space="preserve"> </w:t>
            </w:r>
            <w:r>
              <w:rPr>
                <w:rFonts w:ascii="宋体" w:hAnsi="宋体" w:hint="eastAsia"/>
                <w:bCs/>
                <w:kern w:val="0"/>
                <w:szCs w:val="21"/>
              </w:rPr>
              <w:t>○</w:t>
            </w:r>
            <w:r>
              <w:rPr>
                <w:rFonts w:ascii="宋体" w:hAnsi="宋体" w:cs="仿宋_GB2312" w:hint="eastAsia"/>
                <w:szCs w:val="21"/>
              </w:rPr>
              <w:t>输液器具检测</w:t>
            </w:r>
            <w:r>
              <w:rPr>
                <w:rFonts w:ascii="宋体" w:hAnsi="宋体" w:cs="仿宋_GB2312" w:hint="eastAsia"/>
                <w:szCs w:val="21"/>
              </w:rPr>
              <w:t xml:space="preserve"> </w:t>
            </w:r>
            <w:r>
              <w:rPr>
                <w:rFonts w:ascii="宋体" w:hAnsi="宋体" w:hint="eastAsia"/>
                <w:bCs/>
                <w:kern w:val="0"/>
                <w:szCs w:val="21"/>
              </w:rPr>
              <w:t>○</w:t>
            </w:r>
            <w:r>
              <w:rPr>
                <w:rFonts w:ascii="宋体" w:hAnsi="宋体" w:cs="仿宋_GB2312" w:hint="eastAsia"/>
                <w:szCs w:val="21"/>
              </w:rPr>
              <w:t>血液净化器具检测</w:t>
            </w:r>
            <w:r>
              <w:rPr>
                <w:rFonts w:ascii="宋体" w:hAnsi="宋体" w:cs="仿宋_GB2312" w:hint="eastAsia"/>
                <w:szCs w:val="21"/>
              </w:rPr>
              <w:t xml:space="preserve"> </w:t>
            </w:r>
            <w:r>
              <w:rPr>
                <w:rFonts w:ascii="宋体" w:hAnsi="宋体" w:hint="eastAsia"/>
                <w:bCs/>
                <w:kern w:val="0"/>
                <w:szCs w:val="21"/>
              </w:rPr>
              <w:t>○</w:t>
            </w:r>
            <w:r>
              <w:rPr>
                <w:rFonts w:ascii="宋体" w:hAnsi="宋体" w:cs="仿宋_GB2312" w:hint="eastAsia"/>
                <w:szCs w:val="21"/>
              </w:rPr>
              <w:t>体外循环器具检测</w:t>
            </w:r>
            <w:r>
              <w:rPr>
                <w:rFonts w:ascii="宋体" w:hAnsi="宋体" w:cs="仿宋_GB2312" w:hint="eastAsia"/>
                <w:szCs w:val="21"/>
              </w:rPr>
              <w:t xml:space="preserve"> </w:t>
            </w:r>
            <w:r>
              <w:rPr>
                <w:rFonts w:ascii="宋体" w:hAnsi="宋体" w:hint="eastAsia"/>
                <w:bCs/>
                <w:kern w:val="0"/>
                <w:szCs w:val="21"/>
              </w:rPr>
              <w:t>○</w:t>
            </w:r>
            <w:r>
              <w:rPr>
                <w:rFonts w:ascii="宋体" w:hAnsi="宋体" w:cs="仿宋_GB2312" w:hint="eastAsia"/>
                <w:szCs w:val="21"/>
              </w:rPr>
              <w:t>缝合</w:t>
            </w:r>
            <w:r>
              <w:rPr>
                <w:rFonts w:ascii="宋体" w:hAnsi="宋体" w:cs="仿宋_GB2312" w:hint="eastAsia"/>
                <w:szCs w:val="21"/>
              </w:rPr>
              <w:t>(</w:t>
            </w:r>
            <w:r>
              <w:rPr>
                <w:rFonts w:ascii="宋体" w:hAnsi="宋体" w:cs="仿宋_GB2312" w:hint="eastAsia"/>
                <w:szCs w:val="21"/>
              </w:rPr>
              <w:t>吻合</w:t>
            </w:r>
            <w:r>
              <w:rPr>
                <w:rFonts w:ascii="宋体" w:hAnsi="宋体" w:cs="仿宋_GB2312" w:hint="eastAsia"/>
                <w:szCs w:val="21"/>
              </w:rPr>
              <w:t>)</w:t>
            </w:r>
            <w:r>
              <w:rPr>
                <w:rFonts w:ascii="宋体" w:hAnsi="宋体" w:cs="仿宋_GB2312" w:hint="eastAsia"/>
                <w:szCs w:val="21"/>
              </w:rPr>
              <w:t>器械检测</w:t>
            </w:r>
            <w:r>
              <w:rPr>
                <w:rFonts w:ascii="宋体" w:hAnsi="宋体" w:cs="仿宋_GB2312" w:hint="eastAsia"/>
                <w:szCs w:val="21"/>
              </w:rPr>
              <w:t xml:space="preserve"> </w:t>
            </w:r>
            <w:r>
              <w:rPr>
                <w:rFonts w:ascii="宋体" w:hAnsi="宋体" w:hint="eastAsia"/>
                <w:bCs/>
                <w:kern w:val="0"/>
                <w:szCs w:val="21"/>
              </w:rPr>
              <w:t>○</w:t>
            </w:r>
            <w:r>
              <w:rPr>
                <w:rFonts w:ascii="宋体" w:hAnsi="宋体" w:cs="仿宋_GB2312" w:hint="eastAsia"/>
                <w:szCs w:val="21"/>
              </w:rPr>
              <w:t>敷料检测</w:t>
            </w:r>
            <w:r>
              <w:rPr>
                <w:rFonts w:ascii="宋体" w:hAnsi="宋体" w:cs="仿宋_GB2312" w:hint="eastAsia"/>
                <w:szCs w:val="21"/>
              </w:rPr>
              <w:t xml:space="preserve"> </w:t>
            </w:r>
            <w:r>
              <w:rPr>
                <w:rFonts w:ascii="宋体" w:hAnsi="宋体" w:hint="eastAsia"/>
                <w:bCs/>
                <w:kern w:val="0"/>
                <w:szCs w:val="21"/>
              </w:rPr>
              <w:t>○</w:t>
            </w:r>
            <w:r>
              <w:rPr>
                <w:rFonts w:ascii="宋体" w:hAnsi="宋体" w:cs="仿宋_GB2312" w:hint="eastAsia"/>
                <w:szCs w:val="21"/>
              </w:rPr>
              <w:t>计划生育器具检测</w:t>
            </w:r>
            <w:r>
              <w:rPr>
                <w:rFonts w:ascii="宋体" w:hAnsi="宋体" w:cs="仿宋_GB2312" w:hint="eastAsia"/>
                <w:szCs w:val="21"/>
              </w:rPr>
              <w:t xml:space="preserve"> </w:t>
            </w:r>
            <w:r>
              <w:rPr>
                <w:rFonts w:ascii="宋体" w:hAnsi="宋体" w:hint="eastAsia"/>
                <w:bCs/>
                <w:kern w:val="0"/>
                <w:szCs w:val="21"/>
              </w:rPr>
              <w:t>○</w:t>
            </w:r>
            <w:r>
              <w:rPr>
                <w:rFonts w:ascii="宋体" w:hAnsi="宋体" w:cs="仿宋_GB2312" w:hint="eastAsia"/>
                <w:szCs w:val="21"/>
              </w:rPr>
              <w:t>全血及血液成分分离耗材检测</w:t>
            </w:r>
            <w:r>
              <w:rPr>
                <w:rFonts w:ascii="宋体" w:hAnsi="宋体" w:cs="仿宋_GB2312" w:hint="eastAsia"/>
                <w:szCs w:val="21"/>
              </w:rPr>
              <w:t xml:space="preserve"> </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○肠道病毒检测</w:t>
            </w:r>
            <w:r>
              <w:rPr>
                <w:rFonts w:ascii="宋体" w:hAnsi="宋体" w:cs="仿宋" w:hint="eastAsia"/>
                <w:kern w:val="0"/>
                <w:szCs w:val="21"/>
              </w:rPr>
              <w:t xml:space="preserve"> </w:t>
            </w:r>
            <w:r>
              <w:rPr>
                <w:rFonts w:ascii="宋体" w:hAnsi="宋体" w:cs="仿宋" w:hint="eastAsia"/>
                <w:kern w:val="0"/>
                <w:szCs w:val="21"/>
              </w:rPr>
              <w:t>○呼吸道病毒检测</w:t>
            </w:r>
            <w:r>
              <w:rPr>
                <w:rFonts w:ascii="宋体" w:hAnsi="宋体" w:cs="仿宋" w:hint="eastAsia"/>
                <w:kern w:val="0"/>
                <w:szCs w:val="21"/>
              </w:rPr>
              <w:t xml:space="preserve"> </w:t>
            </w:r>
            <w:r>
              <w:rPr>
                <w:rFonts w:ascii="宋体" w:hAnsi="宋体" w:cs="仿宋" w:hint="eastAsia"/>
                <w:kern w:val="0"/>
                <w:szCs w:val="21"/>
              </w:rPr>
              <w:t>○结核分枝杆检测菌相关检测</w:t>
            </w:r>
            <w:r>
              <w:rPr>
                <w:rFonts w:ascii="宋体" w:hAnsi="宋体" w:cs="仿宋" w:hint="eastAsia"/>
                <w:kern w:val="0"/>
                <w:szCs w:val="21"/>
              </w:rPr>
              <w:t xml:space="preserve"> </w:t>
            </w:r>
            <w:r>
              <w:rPr>
                <w:rFonts w:ascii="宋体" w:hAnsi="宋体" w:cs="仿宋" w:hint="eastAsia"/>
                <w:kern w:val="0"/>
                <w:szCs w:val="21"/>
              </w:rPr>
              <w:t>○</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乙肝检测</w:t>
            </w:r>
            <w:r>
              <w:rPr>
                <w:rFonts w:ascii="宋体" w:hAnsi="宋体" w:cs="仿宋" w:hint="eastAsia"/>
                <w:kern w:val="0"/>
                <w:szCs w:val="21"/>
              </w:rPr>
              <w:t xml:space="preserve"> </w:t>
            </w:r>
            <w:r>
              <w:rPr>
                <w:rFonts w:ascii="宋体" w:hAnsi="宋体" w:cs="仿宋" w:hint="eastAsia"/>
                <w:kern w:val="0"/>
                <w:szCs w:val="21"/>
              </w:rPr>
              <w:t>○丙肝检测</w:t>
            </w:r>
            <w:r>
              <w:rPr>
                <w:rFonts w:ascii="宋体" w:hAnsi="宋体" w:cs="仿宋" w:hint="eastAsia"/>
                <w:kern w:val="0"/>
                <w:szCs w:val="21"/>
              </w:rPr>
              <w:t xml:space="preserve"> </w:t>
            </w:r>
            <w:r>
              <w:rPr>
                <w:rFonts w:ascii="宋体" w:hAnsi="宋体" w:cs="仿宋" w:hint="eastAsia"/>
                <w:kern w:val="0"/>
                <w:szCs w:val="21"/>
              </w:rPr>
              <w:t>○</w:t>
            </w:r>
            <w:r>
              <w:rPr>
                <w:rFonts w:ascii="宋体" w:hAnsi="宋体" w:cs="仿宋" w:hint="eastAsia"/>
                <w:kern w:val="0"/>
                <w:szCs w:val="21"/>
              </w:rPr>
              <w:t>HIV</w:t>
            </w:r>
            <w:r>
              <w:rPr>
                <w:rFonts w:ascii="宋体" w:hAnsi="宋体" w:cs="仿宋" w:hint="eastAsia"/>
                <w:kern w:val="0"/>
                <w:szCs w:val="21"/>
              </w:rPr>
              <w:t>检测</w:t>
            </w:r>
            <w:r>
              <w:rPr>
                <w:rFonts w:ascii="宋体" w:hAnsi="宋体" w:cs="仿宋" w:hint="eastAsia"/>
                <w:kern w:val="0"/>
                <w:szCs w:val="21"/>
              </w:rPr>
              <w:t xml:space="preserve"> </w:t>
            </w:r>
            <w:r>
              <w:rPr>
                <w:rFonts w:ascii="宋体" w:hAnsi="宋体" w:cs="仿宋" w:hint="eastAsia"/>
                <w:kern w:val="0"/>
                <w:szCs w:val="21"/>
              </w:rPr>
              <w:t>○</w:t>
            </w:r>
            <w:r>
              <w:rPr>
                <w:rFonts w:ascii="宋体" w:hAnsi="宋体" w:cs="仿宋" w:hint="eastAsia"/>
                <w:kern w:val="0"/>
                <w:szCs w:val="21"/>
              </w:rPr>
              <w:t xml:space="preserve">HPV </w:t>
            </w:r>
            <w:r>
              <w:rPr>
                <w:rFonts w:ascii="宋体" w:hAnsi="宋体" w:cs="仿宋" w:hint="eastAsia"/>
                <w:kern w:val="0"/>
                <w:szCs w:val="21"/>
              </w:rPr>
              <w:t>检测○</w:t>
            </w:r>
            <w:r>
              <w:rPr>
                <w:rFonts w:ascii="宋体" w:hAnsi="宋体" w:cs="仿宋" w:hint="eastAsia"/>
                <w:kern w:val="0"/>
                <w:szCs w:val="21"/>
              </w:rPr>
              <w:t>HTLV</w:t>
            </w:r>
            <w:r>
              <w:rPr>
                <w:rFonts w:ascii="宋体" w:hAnsi="宋体" w:cs="仿宋" w:hint="eastAsia"/>
                <w:kern w:val="0"/>
                <w:szCs w:val="21"/>
              </w:rPr>
              <w:t>检测</w:t>
            </w:r>
            <w:r>
              <w:rPr>
                <w:rFonts w:ascii="宋体" w:hAnsi="宋体" w:cs="仿宋" w:hint="eastAsia"/>
                <w:kern w:val="0"/>
                <w:szCs w:val="21"/>
              </w:rPr>
              <w:t xml:space="preserve"> </w:t>
            </w:r>
            <w:r>
              <w:rPr>
                <w:rFonts w:ascii="宋体" w:hAnsi="宋体" w:cs="仿宋" w:hint="eastAsia"/>
                <w:kern w:val="0"/>
                <w:szCs w:val="21"/>
              </w:rPr>
              <w:t>○</w:t>
            </w:r>
            <w:r>
              <w:rPr>
                <w:rFonts w:ascii="宋体" w:hAnsi="宋体" w:cs="仿宋" w:hint="eastAsia"/>
                <w:kern w:val="0"/>
                <w:szCs w:val="21"/>
              </w:rPr>
              <w:t>TORCH</w:t>
            </w:r>
            <w:r>
              <w:rPr>
                <w:rFonts w:ascii="宋体" w:hAnsi="宋体" w:cs="仿宋" w:hint="eastAsia"/>
                <w:kern w:val="0"/>
                <w:szCs w:val="21"/>
              </w:rPr>
              <w:t>检</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测</w:t>
            </w:r>
            <w:r>
              <w:rPr>
                <w:rFonts w:ascii="宋体" w:hAnsi="宋体" w:cs="仿宋" w:hint="eastAsia"/>
                <w:kern w:val="0"/>
                <w:szCs w:val="21"/>
              </w:rPr>
              <w:t xml:space="preserve"> </w:t>
            </w:r>
            <w:r>
              <w:rPr>
                <w:rFonts w:ascii="宋体" w:hAnsi="宋体" w:cs="仿宋" w:hint="eastAsia"/>
                <w:kern w:val="0"/>
                <w:szCs w:val="21"/>
              </w:rPr>
              <w:t>○涉及疫苗（免疫）相关抗体检测</w:t>
            </w:r>
            <w:r>
              <w:rPr>
                <w:rFonts w:ascii="宋体" w:hAnsi="宋体" w:cs="仿宋" w:hint="eastAsia"/>
                <w:kern w:val="0"/>
                <w:szCs w:val="21"/>
              </w:rPr>
              <w:t xml:space="preserve"> </w:t>
            </w:r>
            <w:r>
              <w:rPr>
                <w:rFonts w:ascii="宋体" w:hAnsi="宋体" w:cs="仿宋" w:hint="eastAsia"/>
                <w:kern w:val="0"/>
                <w:szCs w:val="21"/>
              </w:rPr>
              <w:t>○新型肿瘤标志物检测</w:t>
            </w:r>
            <w:r>
              <w:rPr>
                <w:rFonts w:ascii="宋体" w:hAnsi="宋体" w:cs="仿宋" w:hint="eastAsia"/>
                <w:kern w:val="0"/>
                <w:szCs w:val="21"/>
              </w:rPr>
              <w:t xml:space="preserve">  </w:t>
            </w:r>
            <w:r>
              <w:rPr>
                <w:rFonts w:ascii="宋体" w:hAnsi="宋体" w:cs="仿宋" w:hint="eastAsia"/>
                <w:kern w:val="0"/>
                <w:szCs w:val="21"/>
              </w:rPr>
              <w:t>○过</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敏原检测</w:t>
            </w:r>
            <w:r>
              <w:rPr>
                <w:rFonts w:ascii="宋体" w:hAnsi="宋体" w:cs="仿宋" w:hint="eastAsia"/>
                <w:kern w:val="0"/>
                <w:szCs w:val="21"/>
              </w:rPr>
              <w:t xml:space="preserve"> </w:t>
            </w:r>
            <w:r>
              <w:rPr>
                <w:rFonts w:ascii="宋体" w:hAnsi="宋体" w:cs="仿宋" w:hint="eastAsia"/>
                <w:kern w:val="0"/>
                <w:szCs w:val="21"/>
              </w:rPr>
              <w:t>○常规流行病检测</w:t>
            </w:r>
            <w:r>
              <w:rPr>
                <w:rFonts w:ascii="宋体" w:hAnsi="宋体" w:cs="仿宋" w:hint="eastAsia"/>
                <w:kern w:val="0"/>
                <w:szCs w:val="21"/>
              </w:rPr>
              <w:t xml:space="preserve"> </w:t>
            </w:r>
            <w:r>
              <w:rPr>
                <w:rFonts w:ascii="宋体" w:hAnsi="宋体" w:cs="仿宋" w:hint="eastAsia"/>
                <w:kern w:val="0"/>
                <w:szCs w:val="21"/>
              </w:rPr>
              <w:t>○烈性传染病相关检测</w:t>
            </w:r>
            <w:r>
              <w:rPr>
                <w:rFonts w:ascii="宋体" w:hAnsi="宋体" w:cs="仿宋" w:hint="eastAsia"/>
                <w:kern w:val="0"/>
                <w:szCs w:val="21"/>
              </w:rPr>
              <w:t xml:space="preserve"> </w:t>
            </w:r>
            <w:r>
              <w:rPr>
                <w:rFonts w:ascii="宋体" w:hAnsi="宋体" w:cs="仿宋" w:hint="eastAsia"/>
                <w:kern w:val="0"/>
                <w:szCs w:val="21"/>
              </w:rPr>
              <w:t>○细菌（耐药</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突变）检测</w:t>
            </w:r>
            <w:r>
              <w:rPr>
                <w:rFonts w:ascii="宋体" w:hAnsi="宋体" w:cs="仿宋" w:hint="eastAsia"/>
                <w:kern w:val="0"/>
                <w:szCs w:val="21"/>
              </w:rPr>
              <w:t xml:space="preserve"> </w:t>
            </w:r>
            <w:r>
              <w:rPr>
                <w:rFonts w:ascii="宋体" w:hAnsi="宋体" w:cs="仿宋" w:hint="eastAsia"/>
                <w:kern w:val="0"/>
                <w:szCs w:val="21"/>
              </w:rPr>
              <w:t>○支原体、衣原体、立克次体等检测</w:t>
            </w:r>
            <w:r>
              <w:rPr>
                <w:rFonts w:ascii="宋体" w:hAnsi="宋体" w:cs="仿宋" w:hint="eastAsia"/>
                <w:kern w:val="0"/>
                <w:szCs w:val="21"/>
              </w:rPr>
              <w:t xml:space="preserve"> </w:t>
            </w:r>
            <w:r>
              <w:rPr>
                <w:rFonts w:ascii="宋体" w:hAnsi="宋体" w:cs="仿宋" w:hint="eastAsia"/>
                <w:kern w:val="0"/>
                <w:szCs w:val="21"/>
              </w:rPr>
              <w:t>○真菌检测</w:t>
            </w:r>
            <w:r>
              <w:rPr>
                <w:rFonts w:ascii="宋体" w:hAnsi="宋体" w:cs="仿宋" w:hint="eastAsia"/>
                <w:kern w:val="0"/>
                <w:szCs w:val="21"/>
              </w:rPr>
              <w:t xml:space="preserve"> </w:t>
            </w:r>
            <w:r>
              <w:rPr>
                <w:rFonts w:ascii="宋体" w:hAnsi="宋体" w:cs="仿宋" w:hint="eastAsia"/>
                <w:kern w:val="0"/>
                <w:szCs w:val="21"/>
              </w:rPr>
              <w:t>○热带</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病、虫媒病相关检测</w:t>
            </w:r>
            <w:r>
              <w:rPr>
                <w:rFonts w:ascii="宋体" w:hAnsi="宋体" w:cs="仿宋" w:hint="eastAsia"/>
                <w:kern w:val="0"/>
                <w:szCs w:val="21"/>
              </w:rPr>
              <w:t xml:space="preserve"> </w:t>
            </w:r>
            <w:r>
              <w:rPr>
                <w:rFonts w:ascii="宋体" w:hAnsi="宋体" w:cs="仿宋" w:hint="eastAsia"/>
                <w:kern w:val="0"/>
                <w:szCs w:val="21"/>
              </w:rPr>
              <w:t>○寄生虫病相关检测○遗传病检测（地中海贫血、</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单基因病、多基因病等）○伴随诊断类产品检测</w:t>
            </w:r>
            <w:r>
              <w:rPr>
                <w:rFonts w:ascii="宋体" w:hAnsi="宋体" w:cs="仿宋" w:hint="eastAsia"/>
                <w:kern w:val="0"/>
                <w:szCs w:val="21"/>
              </w:rPr>
              <w:t xml:space="preserve"> </w:t>
            </w:r>
            <w:r>
              <w:rPr>
                <w:rFonts w:ascii="宋体" w:hAnsi="宋体" w:cs="仿宋" w:hint="eastAsia"/>
                <w:kern w:val="0"/>
                <w:szCs w:val="21"/>
              </w:rPr>
              <w:t>○人基因突变检测</w:t>
            </w:r>
            <w:r>
              <w:rPr>
                <w:rFonts w:ascii="宋体" w:hAnsi="宋体" w:cs="仿宋" w:hint="eastAsia"/>
                <w:kern w:val="0"/>
                <w:szCs w:val="21"/>
              </w:rPr>
              <w:t xml:space="preserve"> </w:t>
            </w:r>
            <w:r>
              <w:rPr>
                <w:rFonts w:ascii="宋体" w:hAnsi="宋体" w:cs="仿宋" w:hint="eastAsia"/>
                <w:kern w:val="0"/>
                <w:szCs w:val="21"/>
              </w:rPr>
              <w:t>○</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先天性疾病（产筛等）产品检测</w:t>
            </w:r>
            <w:r>
              <w:rPr>
                <w:rFonts w:ascii="宋体" w:hAnsi="宋体" w:cs="仿宋" w:hint="eastAsia"/>
                <w:kern w:val="0"/>
                <w:szCs w:val="21"/>
              </w:rPr>
              <w:t xml:space="preserve"> </w:t>
            </w:r>
            <w:r>
              <w:rPr>
                <w:rFonts w:ascii="宋体" w:hAnsi="宋体" w:cs="仿宋" w:hint="eastAsia"/>
                <w:kern w:val="0"/>
                <w:szCs w:val="21"/>
              </w:rPr>
              <w:t>○生殖（</w:t>
            </w:r>
            <w:r>
              <w:rPr>
                <w:rFonts w:ascii="宋体" w:hAnsi="宋体" w:cs="仿宋" w:hint="eastAsia"/>
                <w:kern w:val="0"/>
                <w:szCs w:val="21"/>
              </w:rPr>
              <w:t>Y</w:t>
            </w:r>
            <w:r>
              <w:rPr>
                <w:rFonts w:ascii="宋体" w:hAnsi="宋体" w:cs="仿宋" w:hint="eastAsia"/>
                <w:kern w:val="0"/>
                <w:szCs w:val="21"/>
              </w:rPr>
              <w:t>染色体缺失等）类产品检测</w:t>
            </w:r>
            <w:r>
              <w:rPr>
                <w:rFonts w:ascii="宋体" w:hAnsi="宋体" w:cs="仿宋" w:hint="eastAsia"/>
                <w:kern w:val="0"/>
                <w:szCs w:val="21"/>
              </w:rPr>
              <w:t xml:space="preserve"> </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○病原体核酸检测</w:t>
            </w:r>
            <w:r>
              <w:rPr>
                <w:rFonts w:ascii="宋体" w:hAnsi="宋体" w:cs="仿宋" w:hint="eastAsia"/>
                <w:kern w:val="0"/>
                <w:szCs w:val="21"/>
              </w:rPr>
              <w:t xml:space="preserve"> </w:t>
            </w:r>
            <w:r>
              <w:rPr>
                <w:rFonts w:ascii="宋体" w:hAnsi="宋体" w:cs="仿宋" w:hint="eastAsia"/>
                <w:kern w:val="0"/>
                <w:szCs w:val="21"/>
              </w:rPr>
              <w:t>○</w:t>
            </w:r>
            <w:r>
              <w:rPr>
                <w:rFonts w:ascii="宋体" w:hAnsi="宋体" w:hint="eastAsia"/>
                <w:szCs w:val="21"/>
              </w:rPr>
              <w:t>肿瘤基因检测</w:t>
            </w:r>
            <w:r>
              <w:rPr>
                <w:rFonts w:ascii="宋体" w:hAnsi="宋体" w:hint="eastAsia"/>
                <w:szCs w:val="21"/>
              </w:rPr>
              <w:t xml:space="preserve"> </w:t>
            </w:r>
            <w:r>
              <w:rPr>
                <w:rFonts w:ascii="宋体" w:hAnsi="宋体" w:cs="仿宋" w:hint="eastAsia"/>
                <w:kern w:val="0"/>
                <w:szCs w:val="21"/>
              </w:rPr>
              <w:t>○遗传性疾病相关的酶、氨基酸等</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检测</w:t>
            </w:r>
            <w:r>
              <w:rPr>
                <w:rFonts w:ascii="宋体" w:hAnsi="宋体" w:cs="仿宋" w:hint="eastAsia"/>
                <w:kern w:val="0"/>
                <w:szCs w:val="21"/>
              </w:rPr>
              <w:t xml:space="preserve"> </w:t>
            </w:r>
            <w:r>
              <w:rPr>
                <w:rFonts w:ascii="宋体" w:hAnsi="宋体" w:cs="仿宋" w:hint="eastAsia"/>
                <w:kern w:val="0"/>
                <w:szCs w:val="21"/>
              </w:rPr>
              <w:t>○质谱检测</w:t>
            </w:r>
            <w:r>
              <w:rPr>
                <w:rFonts w:ascii="宋体" w:hAnsi="宋体" w:cs="仿宋" w:hint="eastAsia"/>
                <w:kern w:val="0"/>
                <w:szCs w:val="21"/>
              </w:rPr>
              <w:t xml:space="preserve"> </w:t>
            </w:r>
            <w:r>
              <w:rPr>
                <w:rFonts w:ascii="宋体" w:hAnsi="宋体" w:cs="仿宋" w:hint="eastAsia"/>
                <w:kern w:val="0"/>
                <w:szCs w:val="21"/>
              </w:rPr>
              <w:t>○血型检测</w:t>
            </w:r>
            <w:r>
              <w:rPr>
                <w:rFonts w:ascii="宋体" w:hAnsi="宋体" w:cs="仿宋" w:hint="eastAsia"/>
                <w:kern w:val="0"/>
                <w:szCs w:val="21"/>
              </w:rPr>
              <w:t xml:space="preserve"> </w:t>
            </w:r>
            <w:r>
              <w:rPr>
                <w:rFonts w:ascii="宋体" w:hAnsi="宋体" w:cs="仿宋" w:hint="eastAsia"/>
                <w:kern w:val="0"/>
                <w:szCs w:val="21"/>
              </w:rPr>
              <w:t>○组织配型检测</w:t>
            </w:r>
            <w:r>
              <w:rPr>
                <w:rFonts w:ascii="宋体" w:hAnsi="宋体" w:cs="仿宋" w:hint="eastAsia"/>
                <w:kern w:val="0"/>
                <w:szCs w:val="21"/>
              </w:rPr>
              <w:t xml:space="preserve"> </w:t>
            </w:r>
            <w:r>
              <w:rPr>
                <w:rFonts w:ascii="宋体" w:hAnsi="宋体" w:cs="仿宋" w:hint="eastAsia"/>
                <w:kern w:val="0"/>
                <w:szCs w:val="21"/>
              </w:rPr>
              <w:t>○免疫组化</w:t>
            </w:r>
            <w:r>
              <w:rPr>
                <w:rFonts w:ascii="宋体" w:hAnsi="宋体" w:cs="仿宋" w:hint="eastAsia"/>
                <w:kern w:val="0"/>
                <w:szCs w:val="21"/>
              </w:rPr>
              <w:t xml:space="preserve"> </w:t>
            </w:r>
            <w:r>
              <w:rPr>
                <w:rFonts w:ascii="宋体" w:hAnsi="宋体" w:cs="仿宋" w:hint="eastAsia"/>
                <w:kern w:val="0"/>
                <w:szCs w:val="21"/>
              </w:rPr>
              <w:t>○原位杂</w:t>
            </w:r>
          </w:p>
          <w:p w:rsidR="00A96E44" w:rsidRDefault="00A96E44" w:rsidP="00977903">
            <w:pPr>
              <w:autoSpaceDE w:val="0"/>
              <w:autoSpaceDN w:val="0"/>
              <w:adjustRightInd w:val="0"/>
              <w:ind w:left="2310" w:hangingChars="1100" w:hanging="2310"/>
              <w:jc w:val="left"/>
              <w:rPr>
                <w:rFonts w:ascii="宋体" w:hAnsi="宋体" w:cs="仿宋"/>
                <w:kern w:val="0"/>
                <w:szCs w:val="21"/>
              </w:rPr>
            </w:pPr>
            <w:r>
              <w:rPr>
                <w:rFonts w:ascii="宋体" w:hAnsi="宋体" w:cs="仿宋" w:hint="eastAsia"/>
                <w:kern w:val="0"/>
                <w:szCs w:val="21"/>
              </w:rPr>
              <w:t>交</w:t>
            </w:r>
          </w:p>
        </w:tc>
      </w:tr>
    </w:tbl>
    <w:p w:rsidR="00A96E44" w:rsidRPr="00DE7F56" w:rsidRDefault="00A96E44" w:rsidP="00A96E44">
      <w:pPr>
        <w:rPr>
          <w:rFonts w:ascii="黑体" w:eastAsia="黑体" w:hAnsi="黑体"/>
          <w:sz w:val="32"/>
          <w:szCs w:val="32"/>
        </w:rPr>
      </w:pPr>
      <w:r w:rsidRPr="00DE7F56">
        <w:rPr>
          <w:rFonts w:ascii="黑体" w:eastAsia="黑体" w:hAnsi="黑体" w:hint="eastAsia"/>
          <w:sz w:val="32"/>
          <w:szCs w:val="32"/>
        </w:rPr>
        <w:t>附2</w:t>
      </w:r>
    </w:p>
    <w:p w:rsidR="00A96E44" w:rsidRDefault="00A96E44" w:rsidP="00A96E44">
      <w:pPr>
        <w:jc w:val="center"/>
        <w:rPr>
          <w:rFonts w:ascii="方正小标宋简体" w:eastAsia="方正小标宋简体" w:hAnsi="黑体"/>
          <w:sz w:val="40"/>
          <w:szCs w:val="36"/>
        </w:rPr>
      </w:pPr>
      <w:r>
        <w:rPr>
          <w:rFonts w:ascii="方正小标宋简体" w:eastAsia="方正小标宋简体" w:hAnsi="黑体" w:hint="eastAsia"/>
          <w:sz w:val="40"/>
          <w:szCs w:val="36"/>
        </w:rPr>
        <w:t>关于召开专家咨询会相关事项的通知</w:t>
      </w:r>
    </w:p>
    <w:p w:rsidR="00A96E44" w:rsidRDefault="00A96E44" w:rsidP="00A96E44">
      <w:pPr>
        <w:rPr>
          <w:rFonts w:ascii="方正小标宋_GBK" w:eastAsia="方正小标宋_GBK" w:hAnsi="黑体"/>
          <w:sz w:val="36"/>
          <w:szCs w:val="36"/>
        </w:rPr>
      </w:pPr>
    </w:p>
    <w:p w:rsidR="00A96E44" w:rsidRDefault="00A96E44" w:rsidP="00A96E44">
      <w:pPr>
        <w:spacing w:line="54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公司：</w:t>
      </w:r>
      <w:r>
        <w:rPr>
          <w:rFonts w:ascii="Times New Roman" w:eastAsia="仿宋_GB2312" w:hAnsi="Times New Roman"/>
          <w:sz w:val="32"/>
          <w:szCs w:val="32"/>
        </w:rPr>
        <w:t xml:space="preserve"> </w:t>
      </w:r>
    </w:p>
    <w:p w:rsidR="00A96E44" w:rsidRDefault="00A96E44" w:rsidP="00A96E44">
      <w:pPr>
        <w:spacing w:line="540" w:lineRule="exact"/>
        <w:rPr>
          <w:rFonts w:ascii="Times New Roman" w:eastAsia="仿宋_GB2312" w:hAnsi="Times New Roman"/>
          <w:sz w:val="32"/>
          <w:szCs w:val="32"/>
        </w:rPr>
      </w:pPr>
      <w:r w:rsidRPr="00DE7F56">
        <w:rPr>
          <w:rFonts w:ascii="Times New Roman" w:eastAsia="仿宋_GB2312" w:hAnsi="Times New Roman" w:hint="eastAsia"/>
          <w:color w:val="FF0000"/>
          <w:sz w:val="32"/>
          <w:szCs w:val="32"/>
        </w:rPr>
        <w:t xml:space="preserve">    </w:t>
      </w:r>
      <w:r w:rsidRPr="00DE7F56">
        <w:rPr>
          <w:rFonts w:ascii="Times New Roman" w:eastAsia="仿宋_GB2312" w:hAnsi="Times New Roman"/>
          <w:sz w:val="32"/>
          <w:szCs w:val="32"/>
        </w:rPr>
        <w:t>国家药品监督管理局医疗器械技术审评中心拟对你公</w:t>
      </w:r>
      <w:r>
        <w:rPr>
          <w:rFonts w:ascii="Times New Roman" w:eastAsia="仿宋_GB2312" w:hAnsi="Times New Roman"/>
          <w:sz w:val="32"/>
          <w:szCs w:val="32"/>
        </w:rPr>
        <w:t>司申报的产品（受理号</w:t>
      </w:r>
      <w:r>
        <w:rPr>
          <w:rFonts w:ascii="Times New Roman" w:eastAsia="仿宋_GB2312" w:hAnsi="Times New Roman" w:hint="eastAsia"/>
          <w:sz w:val="32"/>
          <w:szCs w:val="32"/>
        </w:rPr>
        <w:t>：</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）召开专家咨询会。</w:t>
      </w:r>
      <w:r>
        <w:rPr>
          <w:rFonts w:ascii="Times New Roman" w:eastAsia="仿宋_GB2312" w:hAnsi="Times New Roman" w:hint="eastAsia"/>
          <w:sz w:val="32"/>
          <w:szCs w:val="32"/>
        </w:rPr>
        <w:t>请在收到本通知后关注以下事项：</w:t>
      </w:r>
      <w:r>
        <w:rPr>
          <w:rFonts w:ascii="Times New Roman" w:eastAsia="仿宋_GB2312" w:hAnsi="Times New Roman"/>
          <w:sz w:val="32"/>
          <w:szCs w:val="32"/>
        </w:rPr>
        <w:t xml:space="preserve"> </w:t>
      </w:r>
    </w:p>
    <w:p w:rsidR="00A96E44" w:rsidRDefault="00A96E44" w:rsidP="00A96E44">
      <w:pPr>
        <w:spacing w:line="54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一、</w:t>
      </w:r>
      <w:r w:rsidRPr="005C1F9C">
        <w:rPr>
          <w:rFonts w:ascii="Times New Roman" w:eastAsia="仿宋_GB2312" w:hAnsi="Times New Roman" w:hint="eastAsia"/>
          <w:sz w:val="32"/>
          <w:szCs w:val="32"/>
        </w:rPr>
        <w:t>会议在收到本通知后的规定时间内召开</w:t>
      </w:r>
      <w:r>
        <w:rPr>
          <w:rFonts w:ascii="Times New Roman" w:eastAsia="仿宋_GB2312" w:hAnsi="Times New Roman" w:hint="eastAsia"/>
          <w:sz w:val="32"/>
          <w:szCs w:val="32"/>
        </w:rPr>
        <w:t>（</w:t>
      </w:r>
      <w:r>
        <w:rPr>
          <w:rFonts w:ascii="仿宋_GB2312" w:eastAsia="仿宋_GB2312" w:hAnsi="仿宋_GB2312" w:cs="仿宋_GB2312" w:hint="eastAsia"/>
          <w:color w:val="000000"/>
          <w:sz w:val="31"/>
          <w:szCs w:val="31"/>
        </w:rPr>
        <w:t>境内产品</w:t>
      </w:r>
      <w:r>
        <w:rPr>
          <w:rFonts w:ascii="宋体" w:hAnsi="宋体" w:cs="宋体" w:hint="eastAsia"/>
          <w:color w:val="000000"/>
          <w:sz w:val="31"/>
          <w:szCs w:val="31"/>
        </w:rPr>
        <w:t>30</w:t>
      </w:r>
      <w:r>
        <w:rPr>
          <w:rFonts w:ascii="仿宋_GB2312" w:eastAsia="仿宋_GB2312" w:hAnsi="仿宋_GB2312" w:cs="仿宋_GB2312" w:hint="eastAsia"/>
          <w:color w:val="000000"/>
          <w:sz w:val="31"/>
          <w:szCs w:val="31"/>
        </w:rPr>
        <w:t>个工作日，进口产品</w:t>
      </w:r>
      <w:r>
        <w:rPr>
          <w:rFonts w:ascii="宋体" w:hAnsi="宋体" w:cs="宋体" w:hint="eastAsia"/>
          <w:color w:val="000000"/>
          <w:sz w:val="31"/>
          <w:szCs w:val="31"/>
        </w:rPr>
        <w:t>40</w:t>
      </w:r>
      <w:r>
        <w:rPr>
          <w:rFonts w:ascii="仿宋_GB2312" w:eastAsia="仿宋_GB2312" w:hAnsi="仿宋_GB2312" w:cs="仿宋_GB2312" w:hint="eastAsia"/>
          <w:color w:val="000000"/>
          <w:sz w:val="31"/>
          <w:szCs w:val="31"/>
        </w:rPr>
        <w:t>个工作日</w:t>
      </w:r>
      <w:r>
        <w:rPr>
          <w:rFonts w:ascii="Times New Roman" w:eastAsia="仿宋_GB2312" w:hAnsi="Times New Roman" w:hint="eastAsia"/>
          <w:sz w:val="32"/>
          <w:szCs w:val="32"/>
        </w:rPr>
        <w:t>）。</w:t>
      </w:r>
    </w:p>
    <w:p w:rsidR="00A96E44" w:rsidRDefault="00A96E44" w:rsidP="00A96E44">
      <w:pPr>
        <w:spacing w:line="54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二、</w:t>
      </w:r>
      <w:r>
        <w:rPr>
          <w:rFonts w:ascii="Times New Roman" w:eastAsia="仿宋_GB2312" w:hAnsi="Times New Roman"/>
          <w:sz w:val="32"/>
          <w:szCs w:val="32"/>
        </w:rPr>
        <w:t>请提供你公司</w:t>
      </w:r>
      <w:r>
        <w:rPr>
          <w:rFonts w:ascii="Times New Roman" w:eastAsia="仿宋_GB2312" w:hAnsi="Times New Roman" w:hint="eastAsia"/>
          <w:sz w:val="32"/>
          <w:szCs w:val="32"/>
        </w:rPr>
        <w:t>参会专家</w:t>
      </w:r>
      <w:r>
        <w:rPr>
          <w:rFonts w:ascii="Times New Roman" w:eastAsia="仿宋_GB2312" w:hAnsi="Times New Roman"/>
          <w:sz w:val="32"/>
          <w:szCs w:val="32"/>
        </w:rPr>
        <w:t>名单；若有特殊情况，也可提供会议回避日期，</w:t>
      </w:r>
      <w:r>
        <w:rPr>
          <w:rFonts w:ascii="Times New Roman" w:eastAsia="仿宋_GB2312" w:hAnsi="Times New Roman" w:hint="eastAsia"/>
          <w:sz w:val="32"/>
          <w:szCs w:val="32"/>
        </w:rPr>
        <w:t>回避</w:t>
      </w:r>
      <w:r w:rsidRPr="005C1F9C">
        <w:rPr>
          <w:rFonts w:ascii="Times New Roman" w:eastAsia="仿宋_GB2312" w:hAnsi="Times New Roman" w:hint="eastAsia"/>
          <w:sz w:val="32"/>
          <w:szCs w:val="32"/>
        </w:rPr>
        <w:t>日期</w:t>
      </w:r>
      <w:r>
        <w:rPr>
          <w:rFonts w:ascii="Times New Roman" w:eastAsia="仿宋_GB2312" w:hAnsi="Times New Roman" w:hint="eastAsia"/>
          <w:sz w:val="32"/>
          <w:szCs w:val="32"/>
        </w:rPr>
        <w:t>应当</w:t>
      </w:r>
      <w:r w:rsidRPr="005C1F9C">
        <w:rPr>
          <w:rFonts w:ascii="Times New Roman" w:eastAsia="仿宋_GB2312" w:hAnsi="Times New Roman" w:hint="eastAsia"/>
          <w:sz w:val="32"/>
          <w:szCs w:val="32"/>
        </w:rPr>
        <w:t>在接到本通知的</w:t>
      </w:r>
      <w:r>
        <w:rPr>
          <w:rFonts w:ascii="Times New Roman" w:eastAsia="仿宋_GB2312" w:hAnsi="Times New Roman" w:hint="eastAsia"/>
          <w:sz w:val="32"/>
          <w:szCs w:val="32"/>
        </w:rPr>
        <w:t>规定时间内（</w:t>
      </w:r>
      <w:r>
        <w:rPr>
          <w:rFonts w:ascii="仿宋_GB2312" w:eastAsia="仿宋_GB2312" w:hAnsi="仿宋_GB2312" w:cs="仿宋_GB2312" w:hint="eastAsia"/>
          <w:color w:val="000000"/>
          <w:sz w:val="31"/>
          <w:szCs w:val="31"/>
        </w:rPr>
        <w:t>境内产品</w:t>
      </w:r>
      <w:r>
        <w:rPr>
          <w:rFonts w:ascii="宋体" w:hAnsi="宋体" w:cs="宋体" w:hint="eastAsia"/>
          <w:color w:val="000000"/>
          <w:sz w:val="31"/>
          <w:szCs w:val="31"/>
        </w:rPr>
        <w:t>30</w:t>
      </w:r>
      <w:r>
        <w:rPr>
          <w:rFonts w:ascii="仿宋_GB2312" w:eastAsia="仿宋_GB2312" w:hAnsi="仿宋_GB2312" w:cs="仿宋_GB2312" w:hint="eastAsia"/>
          <w:color w:val="000000"/>
          <w:sz w:val="31"/>
          <w:szCs w:val="31"/>
        </w:rPr>
        <w:t>个工作日，进口产品</w:t>
      </w:r>
      <w:r>
        <w:rPr>
          <w:rFonts w:ascii="宋体" w:hAnsi="宋体" w:cs="宋体" w:hint="eastAsia"/>
          <w:color w:val="000000"/>
          <w:sz w:val="31"/>
          <w:szCs w:val="31"/>
        </w:rPr>
        <w:t>40</w:t>
      </w:r>
      <w:r>
        <w:rPr>
          <w:rFonts w:ascii="仿宋_GB2312" w:eastAsia="仿宋_GB2312" w:hAnsi="仿宋_GB2312" w:cs="仿宋_GB2312" w:hint="eastAsia"/>
          <w:color w:val="000000"/>
          <w:sz w:val="31"/>
          <w:szCs w:val="31"/>
        </w:rPr>
        <w:t>个工作日</w:t>
      </w:r>
      <w:r>
        <w:rPr>
          <w:rFonts w:ascii="Times New Roman" w:eastAsia="仿宋_GB2312" w:hAnsi="Times New Roman" w:hint="eastAsia"/>
          <w:sz w:val="32"/>
          <w:szCs w:val="32"/>
        </w:rPr>
        <w:t>）</w:t>
      </w:r>
      <w:r>
        <w:rPr>
          <w:rFonts w:ascii="Times New Roman" w:eastAsia="仿宋_GB2312" w:hAnsi="Times New Roman"/>
          <w:sz w:val="32"/>
          <w:szCs w:val="32"/>
        </w:rPr>
        <w:t>。</w:t>
      </w:r>
    </w:p>
    <w:p w:rsidR="00A96E44" w:rsidRDefault="00A96E44" w:rsidP="00A96E44">
      <w:pPr>
        <w:spacing w:line="54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三、回避时间超出规定时间范围之外的，请提出</w:t>
      </w:r>
      <w:r w:rsidRPr="005C1F9C">
        <w:rPr>
          <w:rFonts w:ascii="Times New Roman" w:eastAsia="仿宋_GB2312" w:hAnsi="Times New Roman" w:hint="eastAsia"/>
          <w:sz w:val="32"/>
          <w:szCs w:val="32"/>
        </w:rPr>
        <w:t>申请延期并说明理由，申请延期</w:t>
      </w:r>
      <w:r>
        <w:rPr>
          <w:rFonts w:ascii="Times New Roman" w:eastAsia="仿宋_GB2312" w:hAnsi="Times New Roman" w:hint="eastAsia"/>
          <w:sz w:val="32"/>
          <w:szCs w:val="32"/>
        </w:rPr>
        <w:t>时间不超过</w:t>
      </w:r>
      <w:r>
        <w:rPr>
          <w:rFonts w:ascii="Times New Roman" w:eastAsia="仿宋_GB2312" w:hAnsi="Times New Roman" w:hint="eastAsia"/>
          <w:sz w:val="32"/>
          <w:szCs w:val="32"/>
        </w:rPr>
        <w:t>20</w:t>
      </w:r>
      <w:r>
        <w:rPr>
          <w:rFonts w:ascii="Times New Roman" w:eastAsia="仿宋_GB2312" w:hAnsi="Times New Roman" w:hint="eastAsia"/>
          <w:sz w:val="32"/>
          <w:szCs w:val="32"/>
        </w:rPr>
        <w:t>个工作日。</w:t>
      </w:r>
    </w:p>
    <w:p w:rsidR="00A96E44" w:rsidRPr="00E871A7" w:rsidRDefault="00A96E44" w:rsidP="00A96E44">
      <w:pPr>
        <w:spacing w:line="54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四、如需回避有利益冲突的专家，请说明理由并提供真实证据，我中心在选取专家时会酌情考虑。</w:t>
      </w:r>
    </w:p>
    <w:p w:rsidR="00A96E44" w:rsidRDefault="00A96E44" w:rsidP="00A96E44">
      <w:pPr>
        <w:spacing w:line="520" w:lineRule="exact"/>
        <w:rPr>
          <w:rFonts w:ascii="Times New Roman" w:eastAsia="仿宋_GB2312" w:hAnsi="Times New Roman"/>
          <w:sz w:val="32"/>
          <w:szCs w:val="32"/>
        </w:rPr>
      </w:pPr>
    </w:p>
    <w:p w:rsidR="00A96E44" w:rsidRDefault="00A96E44" w:rsidP="00A96E44">
      <w:pPr>
        <w:spacing w:line="520" w:lineRule="exact"/>
        <w:rPr>
          <w:rFonts w:ascii="Times New Roman" w:eastAsia="黑体" w:hAnsi="Times New Roman"/>
          <w:sz w:val="32"/>
          <w:szCs w:val="32"/>
        </w:rPr>
      </w:pPr>
    </w:p>
    <w:p w:rsidR="00A96E44" w:rsidRDefault="00A96E44" w:rsidP="00A96E44">
      <w:pPr>
        <w:spacing w:line="520" w:lineRule="exact"/>
        <w:rPr>
          <w:rFonts w:ascii="Times New Roman" w:eastAsia="黑体" w:hAnsi="Times New Roman"/>
          <w:sz w:val="32"/>
          <w:szCs w:val="32"/>
        </w:rPr>
      </w:pPr>
    </w:p>
    <w:p w:rsidR="00A96E44" w:rsidRDefault="00A96E44" w:rsidP="00A96E44">
      <w:pPr>
        <w:spacing w:line="520" w:lineRule="exact"/>
        <w:rPr>
          <w:rFonts w:ascii="Times New Roman" w:eastAsia="黑体" w:hAnsi="Times New Roman"/>
          <w:sz w:val="32"/>
          <w:szCs w:val="32"/>
        </w:rPr>
      </w:pPr>
    </w:p>
    <w:p w:rsidR="00A96E44" w:rsidRDefault="00A96E44" w:rsidP="00A96E44">
      <w:pPr>
        <w:spacing w:line="520" w:lineRule="exact"/>
        <w:rPr>
          <w:rFonts w:ascii="Times New Roman" w:eastAsia="黑体" w:hAnsi="Times New Roman"/>
          <w:sz w:val="32"/>
          <w:szCs w:val="32"/>
        </w:rPr>
      </w:pPr>
    </w:p>
    <w:p w:rsidR="00A96E44" w:rsidRDefault="00A96E44" w:rsidP="00A96E44">
      <w:pPr>
        <w:spacing w:line="520" w:lineRule="exact"/>
        <w:rPr>
          <w:rFonts w:ascii="Times New Roman" w:eastAsia="仿宋_GB2312" w:hAnsi="Times New Roman"/>
          <w:sz w:val="32"/>
          <w:szCs w:val="32"/>
        </w:rPr>
      </w:pPr>
    </w:p>
    <w:p w:rsidR="00A96E44" w:rsidRDefault="00A96E44" w:rsidP="00A96E44">
      <w:pPr>
        <w:spacing w:line="52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国家药品监督管理局</w:t>
      </w:r>
      <w:r>
        <w:rPr>
          <w:rFonts w:ascii="Times New Roman" w:eastAsia="仿宋_GB2312" w:hAnsi="Times New Roman"/>
          <w:sz w:val="32"/>
          <w:szCs w:val="32"/>
        </w:rPr>
        <w:t xml:space="preserve"> </w:t>
      </w:r>
    </w:p>
    <w:p w:rsidR="00A96E44" w:rsidRDefault="00A96E44" w:rsidP="00A96E44">
      <w:pPr>
        <w:spacing w:line="520" w:lineRule="exact"/>
        <w:rPr>
          <w:rFonts w:ascii="仿宋_GB2312" w:eastAsia="仿宋_GB2312"/>
          <w:sz w:val="32"/>
          <w:szCs w:val="32"/>
        </w:rPr>
      </w:pPr>
      <w:r>
        <w:rPr>
          <w:rFonts w:ascii="仿宋_GB2312" w:eastAsia="仿宋_GB2312" w:hint="eastAsia"/>
          <w:sz w:val="32"/>
          <w:szCs w:val="32"/>
        </w:rPr>
        <w:t xml:space="preserve">                               医疗器械技术审评中心 </w:t>
      </w:r>
    </w:p>
    <w:p w:rsidR="00A96E44" w:rsidRDefault="00A96E44" w:rsidP="00A96E44">
      <w:pPr>
        <w:spacing w:line="520" w:lineRule="exact"/>
        <w:rPr>
          <w:rFonts w:ascii="仿宋_GB2312" w:eastAsia="仿宋_GB2312"/>
          <w:sz w:val="32"/>
          <w:szCs w:val="32"/>
        </w:rPr>
      </w:pPr>
      <w:r>
        <w:rPr>
          <w:rFonts w:ascii="仿宋_GB2312" w:eastAsia="仿宋_GB2312" w:hint="eastAsia"/>
          <w:sz w:val="32"/>
          <w:szCs w:val="32"/>
        </w:rPr>
        <w:t xml:space="preserve">                                     年   月   日</w:t>
      </w:r>
    </w:p>
    <w:p w:rsidR="00A96E44" w:rsidRDefault="00A96E44" w:rsidP="00A96E44">
      <w:pPr>
        <w:spacing w:line="360" w:lineRule="auto"/>
        <w:rPr>
          <w:rFonts w:ascii="Times New Roman" w:hAnsi="Times New Roman"/>
          <w:sz w:val="24"/>
        </w:rPr>
      </w:pP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中心电话：010-8645　　    地址：北京市海淀区气象路50号院1号楼</w:t>
      </w: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传　　真：010-86452948　　邮编：100081</w:t>
      </w:r>
    </w:p>
    <w:p w:rsidR="00A96E44" w:rsidRDefault="00A96E44" w:rsidP="00A96E44">
      <w:pPr>
        <w:spacing w:line="360" w:lineRule="auto"/>
        <w:rPr>
          <w:rFonts w:ascii="仿宋_GB2312" w:eastAsia="仿宋_GB2312" w:hAnsi="仿宋_GB2312" w:cs="仿宋_GB2312"/>
          <w:sz w:val="24"/>
          <w:u w:val="single"/>
        </w:rPr>
      </w:pPr>
      <w:r>
        <w:rPr>
          <w:rFonts w:ascii="仿宋_GB2312" w:eastAsia="仿宋_GB2312" w:hAnsi="仿宋_GB2312" w:cs="仿宋_GB2312" w:hint="eastAsia"/>
          <w:sz w:val="24"/>
        </w:rPr>
        <w:lastRenderedPageBreak/>
        <w:t>企业电话：　　            企业传真：</w:t>
      </w: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w:t>
      </w:r>
    </w:p>
    <w:p w:rsidR="00A96E44" w:rsidRDefault="00A96E44" w:rsidP="00A96E44">
      <w:pPr>
        <w:spacing w:line="360" w:lineRule="auto"/>
        <w:rPr>
          <w:rFonts w:ascii="仿宋_GB2312" w:eastAsia="仿宋_GB2312" w:hAnsi="仿宋_GB2312" w:cs="仿宋_GB2312"/>
          <w:sz w:val="24"/>
        </w:rPr>
      </w:pPr>
    </w:p>
    <w:p w:rsidR="00A96E44" w:rsidRDefault="00A96E44" w:rsidP="00A96E44">
      <w:pPr>
        <w:spacing w:line="360" w:lineRule="auto"/>
        <w:rPr>
          <w:rFonts w:ascii="仿宋_GB2312" w:eastAsia="仿宋_GB2312" w:hAnsi="仿宋_GB2312" w:cs="仿宋_GB2312"/>
          <w:b/>
          <w:sz w:val="24"/>
        </w:rPr>
      </w:pPr>
      <w:r w:rsidRPr="00DA2A53">
        <w:rPr>
          <w:rFonts w:ascii="仿宋_GB2312" w:eastAsia="仿宋_GB2312" w:hAnsi="仿宋_GB2312" w:cs="仿宋_GB2312" w:hint="eastAsia"/>
          <w:b/>
          <w:sz w:val="24"/>
        </w:rPr>
        <w:t>回执</w:t>
      </w:r>
    </w:p>
    <w:p w:rsidR="00A96E44" w:rsidRPr="00DA2A53" w:rsidRDefault="00A96E44" w:rsidP="00A96E44">
      <w:pPr>
        <w:spacing w:line="360" w:lineRule="auto"/>
        <w:rPr>
          <w:rFonts w:ascii="仿宋_GB2312" w:eastAsia="仿宋_GB2312" w:hAnsi="仿宋_GB2312" w:cs="仿宋_GB2312"/>
          <w:b/>
          <w:sz w:val="24"/>
        </w:rPr>
      </w:pP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申请</w:t>
      </w:r>
      <w:r w:rsidRPr="00B864B7">
        <w:rPr>
          <w:rFonts w:ascii="仿宋_GB2312" w:eastAsia="仿宋_GB2312" w:hAnsi="仿宋_GB2312" w:cs="仿宋_GB2312" w:hint="eastAsia"/>
          <w:sz w:val="24"/>
        </w:rPr>
        <w:t>回避日期</w:t>
      </w:r>
      <w:r>
        <w:rPr>
          <w:rFonts w:ascii="仿宋_GB2312" w:eastAsia="仿宋_GB2312" w:hAnsi="仿宋_GB2312" w:cs="仿宋_GB2312" w:hint="eastAsia"/>
          <w:sz w:val="24"/>
        </w:rPr>
        <w:t>：</w:t>
      </w:r>
    </w:p>
    <w:tbl>
      <w:tblPr>
        <w:tblpPr w:leftFromText="180" w:rightFromText="180" w:vertAnchor="text" w:tblpXSpec="center" w:tblpY="1"/>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146"/>
      </w:tblGrid>
      <w:tr w:rsidR="00A96E44" w:rsidTr="00977903">
        <w:tc>
          <w:tcPr>
            <w:tcW w:w="2376" w:type="dxa"/>
          </w:tcPr>
          <w:p w:rsidR="00A96E44" w:rsidRDefault="00A96E44" w:rsidP="00977903">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sidRPr="00B864B7">
              <w:rPr>
                <w:rFonts w:ascii="仿宋_GB2312" w:eastAsia="仿宋_GB2312" w:hAnsi="仿宋_GB2312" w:cs="仿宋_GB2312" w:hint="eastAsia"/>
                <w:sz w:val="24"/>
              </w:rPr>
              <w:t>回避日期</w:t>
            </w:r>
            <w:r>
              <w:rPr>
                <w:rFonts w:ascii="仿宋_GB2312" w:eastAsia="仿宋_GB2312" w:hAnsi="仿宋_GB2312" w:cs="仿宋_GB2312" w:hint="eastAsia"/>
                <w:sz w:val="24"/>
              </w:rPr>
              <w:t xml:space="preserve"> </w:t>
            </w:r>
          </w:p>
        </w:tc>
        <w:tc>
          <w:tcPr>
            <w:tcW w:w="6146" w:type="dxa"/>
          </w:tcPr>
          <w:p w:rsidR="00A96E44" w:rsidRDefault="00A96E44" w:rsidP="0097790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回避理由</w:t>
            </w:r>
          </w:p>
        </w:tc>
      </w:tr>
      <w:tr w:rsidR="00A96E44" w:rsidTr="00977903">
        <w:tc>
          <w:tcPr>
            <w:tcW w:w="2376" w:type="dxa"/>
          </w:tcPr>
          <w:p w:rsidR="00A96E44" w:rsidRDefault="00A96E44" w:rsidP="00977903">
            <w:pPr>
              <w:spacing w:line="360" w:lineRule="auto"/>
              <w:rPr>
                <w:rFonts w:ascii="仿宋_GB2312" w:eastAsia="仿宋_GB2312" w:hAnsi="仿宋_GB2312" w:cs="仿宋_GB2312"/>
                <w:sz w:val="24"/>
              </w:rPr>
            </w:pPr>
          </w:p>
        </w:tc>
        <w:tc>
          <w:tcPr>
            <w:tcW w:w="6146" w:type="dxa"/>
          </w:tcPr>
          <w:p w:rsidR="00A96E44" w:rsidRDefault="00A96E44" w:rsidP="00977903">
            <w:pPr>
              <w:spacing w:line="360" w:lineRule="auto"/>
              <w:rPr>
                <w:rFonts w:ascii="仿宋_GB2312" w:eastAsia="仿宋_GB2312" w:hAnsi="仿宋_GB2312" w:cs="仿宋_GB2312"/>
                <w:sz w:val="24"/>
              </w:rPr>
            </w:pPr>
          </w:p>
        </w:tc>
      </w:tr>
    </w:tbl>
    <w:p w:rsidR="00A96E44" w:rsidRDefault="00A96E44" w:rsidP="00A96E44">
      <w:pPr>
        <w:spacing w:line="360" w:lineRule="auto"/>
        <w:rPr>
          <w:rFonts w:ascii="仿宋_GB2312" w:eastAsia="仿宋_GB2312" w:hAnsi="仿宋_GB2312" w:cs="仿宋_GB2312"/>
          <w:sz w:val="24"/>
        </w:rPr>
      </w:pP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申请回避专家（请提供真实证据另附页）：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A96E44" w:rsidTr="00977903">
        <w:tc>
          <w:tcPr>
            <w:tcW w:w="2840" w:type="dxa"/>
          </w:tcPr>
          <w:p w:rsidR="00A96E44" w:rsidRPr="002B1BF3" w:rsidRDefault="00A96E44" w:rsidP="00977903">
            <w:pPr>
              <w:spacing w:line="360" w:lineRule="auto"/>
              <w:rPr>
                <w:rFonts w:ascii="仿宋_GB2312" w:eastAsia="仿宋_GB2312" w:hAnsi="仿宋_GB2312" w:cs="仿宋_GB2312"/>
                <w:sz w:val="24"/>
              </w:rPr>
            </w:pPr>
            <w:r w:rsidRPr="002B1BF3">
              <w:rPr>
                <w:rFonts w:ascii="仿宋_GB2312" w:eastAsia="仿宋_GB2312" w:hAnsi="仿宋_GB2312" w:cs="仿宋_GB2312" w:hint="eastAsia"/>
                <w:sz w:val="24"/>
              </w:rPr>
              <w:t xml:space="preserve">      姓   名</w:t>
            </w:r>
          </w:p>
        </w:tc>
        <w:tc>
          <w:tcPr>
            <w:tcW w:w="2841" w:type="dxa"/>
          </w:tcPr>
          <w:p w:rsidR="00A96E44" w:rsidRPr="002B1BF3" w:rsidRDefault="00A96E44" w:rsidP="00977903">
            <w:pPr>
              <w:spacing w:line="360" w:lineRule="auto"/>
              <w:rPr>
                <w:rFonts w:ascii="仿宋_GB2312" w:eastAsia="仿宋_GB2312" w:hAnsi="仿宋_GB2312" w:cs="仿宋_GB2312"/>
                <w:sz w:val="24"/>
              </w:rPr>
            </w:pPr>
            <w:r w:rsidRPr="002B1BF3">
              <w:rPr>
                <w:rFonts w:ascii="仿宋_GB2312" w:eastAsia="仿宋_GB2312" w:hAnsi="仿宋_GB2312" w:cs="仿宋_GB2312" w:hint="eastAsia"/>
                <w:sz w:val="24"/>
              </w:rPr>
              <w:t xml:space="preserve">      工作单位</w:t>
            </w:r>
          </w:p>
        </w:tc>
        <w:tc>
          <w:tcPr>
            <w:tcW w:w="2841" w:type="dxa"/>
          </w:tcPr>
          <w:p w:rsidR="00A96E44" w:rsidRPr="002B1BF3" w:rsidRDefault="00A96E44" w:rsidP="00977903">
            <w:pPr>
              <w:spacing w:line="360" w:lineRule="auto"/>
              <w:rPr>
                <w:rFonts w:ascii="仿宋_GB2312" w:eastAsia="仿宋_GB2312" w:hAnsi="仿宋_GB2312" w:cs="仿宋_GB2312"/>
                <w:sz w:val="24"/>
              </w:rPr>
            </w:pPr>
            <w:r w:rsidRPr="002B1BF3">
              <w:rPr>
                <w:rFonts w:ascii="仿宋_GB2312" w:eastAsia="仿宋_GB2312" w:hAnsi="仿宋_GB2312" w:cs="仿宋_GB2312" w:hint="eastAsia"/>
                <w:sz w:val="24"/>
              </w:rPr>
              <w:t xml:space="preserve">      回避理由</w:t>
            </w:r>
          </w:p>
        </w:tc>
      </w:tr>
      <w:tr w:rsidR="00A96E44" w:rsidTr="00977903">
        <w:tc>
          <w:tcPr>
            <w:tcW w:w="2840" w:type="dxa"/>
          </w:tcPr>
          <w:p w:rsidR="00A96E44" w:rsidRPr="002B1BF3" w:rsidRDefault="00A96E44" w:rsidP="00977903">
            <w:pPr>
              <w:spacing w:line="360" w:lineRule="auto"/>
              <w:rPr>
                <w:rFonts w:ascii="仿宋_GB2312" w:eastAsia="仿宋_GB2312" w:hAnsi="仿宋_GB2312" w:cs="仿宋_GB2312"/>
                <w:sz w:val="24"/>
              </w:rPr>
            </w:pPr>
          </w:p>
        </w:tc>
        <w:tc>
          <w:tcPr>
            <w:tcW w:w="2841" w:type="dxa"/>
          </w:tcPr>
          <w:p w:rsidR="00A96E44" w:rsidRPr="002B1BF3" w:rsidRDefault="00A96E44" w:rsidP="00977903">
            <w:pPr>
              <w:spacing w:line="360" w:lineRule="auto"/>
              <w:rPr>
                <w:rFonts w:ascii="仿宋_GB2312" w:eastAsia="仿宋_GB2312" w:hAnsi="仿宋_GB2312" w:cs="仿宋_GB2312"/>
                <w:sz w:val="24"/>
              </w:rPr>
            </w:pPr>
          </w:p>
        </w:tc>
        <w:tc>
          <w:tcPr>
            <w:tcW w:w="2841" w:type="dxa"/>
          </w:tcPr>
          <w:p w:rsidR="00A96E44" w:rsidRPr="002B1BF3" w:rsidRDefault="00A96E44" w:rsidP="00977903">
            <w:pPr>
              <w:spacing w:line="360" w:lineRule="auto"/>
              <w:rPr>
                <w:rFonts w:ascii="仿宋_GB2312" w:eastAsia="仿宋_GB2312" w:hAnsi="仿宋_GB2312" w:cs="仿宋_GB2312"/>
                <w:sz w:val="24"/>
              </w:rPr>
            </w:pPr>
          </w:p>
        </w:tc>
      </w:tr>
      <w:tr w:rsidR="00A96E44" w:rsidTr="00977903">
        <w:tc>
          <w:tcPr>
            <w:tcW w:w="2840" w:type="dxa"/>
          </w:tcPr>
          <w:p w:rsidR="00A96E44" w:rsidRPr="002B1BF3" w:rsidRDefault="00A96E44" w:rsidP="00977903">
            <w:pPr>
              <w:spacing w:line="360" w:lineRule="auto"/>
              <w:rPr>
                <w:rFonts w:ascii="仿宋_GB2312" w:eastAsia="仿宋_GB2312" w:hAnsi="仿宋_GB2312" w:cs="仿宋_GB2312"/>
                <w:sz w:val="24"/>
              </w:rPr>
            </w:pPr>
          </w:p>
        </w:tc>
        <w:tc>
          <w:tcPr>
            <w:tcW w:w="2841" w:type="dxa"/>
          </w:tcPr>
          <w:p w:rsidR="00A96E44" w:rsidRPr="002B1BF3" w:rsidRDefault="00A96E44" w:rsidP="00977903">
            <w:pPr>
              <w:spacing w:line="360" w:lineRule="auto"/>
              <w:rPr>
                <w:rFonts w:ascii="仿宋_GB2312" w:eastAsia="仿宋_GB2312" w:hAnsi="仿宋_GB2312" w:cs="仿宋_GB2312"/>
                <w:sz w:val="24"/>
              </w:rPr>
            </w:pPr>
          </w:p>
        </w:tc>
        <w:tc>
          <w:tcPr>
            <w:tcW w:w="2841" w:type="dxa"/>
          </w:tcPr>
          <w:p w:rsidR="00A96E44" w:rsidRPr="002B1BF3" w:rsidRDefault="00A96E44" w:rsidP="00977903">
            <w:pPr>
              <w:spacing w:line="360" w:lineRule="auto"/>
              <w:rPr>
                <w:rFonts w:ascii="仿宋_GB2312" w:eastAsia="仿宋_GB2312" w:hAnsi="仿宋_GB2312" w:cs="仿宋_GB2312"/>
                <w:sz w:val="24"/>
              </w:rPr>
            </w:pPr>
          </w:p>
        </w:tc>
      </w:tr>
    </w:tbl>
    <w:p w:rsidR="00A96E44" w:rsidRDefault="00A96E44" w:rsidP="00A96E44">
      <w:pPr>
        <w:spacing w:line="360" w:lineRule="auto"/>
        <w:rPr>
          <w:rFonts w:ascii="仿宋_GB2312" w:eastAsia="仿宋_GB2312" w:hAnsi="仿宋_GB2312" w:cs="仿宋_GB2312"/>
          <w:sz w:val="24"/>
        </w:rPr>
      </w:pP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企业外请与会专家信息：</w:t>
      </w:r>
    </w:p>
    <w:tbl>
      <w:tblPr>
        <w:tblpPr w:leftFromText="180" w:rightFromText="180" w:vertAnchor="text" w:tblpXSpec="center" w:tblpY="1"/>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253"/>
        <w:gridCol w:w="1417"/>
        <w:gridCol w:w="1610"/>
      </w:tblGrid>
      <w:tr w:rsidR="00A96E44" w:rsidTr="00977903">
        <w:tc>
          <w:tcPr>
            <w:tcW w:w="1242" w:type="dxa"/>
          </w:tcPr>
          <w:p w:rsidR="00A96E44" w:rsidRDefault="00A96E44" w:rsidP="0097790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4253" w:type="dxa"/>
            <w:tcBorders>
              <w:right w:val="single" w:sz="4" w:space="0" w:color="auto"/>
            </w:tcBorders>
          </w:tcPr>
          <w:p w:rsidR="00A96E44" w:rsidRDefault="00A96E44" w:rsidP="0097790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1417" w:type="dxa"/>
            <w:tcBorders>
              <w:left w:val="single" w:sz="4" w:space="0" w:color="auto"/>
            </w:tcBorders>
          </w:tcPr>
          <w:p w:rsidR="00A96E44" w:rsidRDefault="00A96E44" w:rsidP="0097790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研究方向</w:t>
            </w:r>
          </w:p>
        </w:tc>
        <w:tc>
          <w:tcPr>
            <w:tcW w:w="1610" w:type="dxa"/>
          </w:tcPr>
          <w:p w:rsidR="00A96E44" w:rsidRDefault="00A96E44" w:rsidP="0097790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  机</w:t>
            </w:r>
          </w:p>
        </w:tc>
      </w:tr>
      <w:tr w:rsidR="00A96E44" w:rsidTr="00977903">
        <w:tc>
          <w:tcPr>
            <w:tcW w:w="1242" w:type="dxa"/>
          </w:tcPr>
          <w:p w:rsidR="00A96E44" w:rsidRDefault="00A96E44" w:rsidP="00977903">
            <w:pPr>
              <w:spacing w:line="360" w:lineRule="auto"/>
              <w:rPr>
                <w:rFonts w:ascii="仿宋_GB2312" w:eastAsia="仿宋_GB2312" w:hAnsi="仿宋_GB2312" w:cs="仿宋_GB2312"/>
                <w:sz w:val="24"/>
              </w:rPr>
            </w:pPr>
          </w:p>
        </w:tc>
        <w:tc>
          <w:tcPr>
            <w:tcW w:w="4253" w:type="dxa"/>
            <w:tcBorders>
              <w:righ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417" w:type="dxa"/>
            <w:tcBorders>
              <w:lef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610" w:type="dxa"/>
          </w:tcPr>
          <w:p w:rsidR="00A96E44" w:rsidRDefault="00A96E44" w:rsidP="00977903">
            <w:pPr>
              <w:spacing w:line="360" w:lineRule="auto"/>
              <w:rPr>
                <w:rFonts w:ascii="仿宋_GB2312" w:eastAsia="仿宋_GB2312" w:hAnsi="仿宋_GB2312" w:cs="仿宋_GB2312"/>
                <w:sz w:val="24"/>
              </w:rPr>
            </w:pPr>
          </w:p>
        </w:tc>
      </w:tr>
      <w:tr w:rsidR="00A96E44" w:rsidTr="00977903">
        <w:tc>
          <w:tcPr>
            <w:tcW w:w="1242" w:type="dxa"/>
          </w:tcPr>
          <w:p w:rsidR="00A96E44" w:rsidRDefault="00A96E44" w:rsidP="00977903">
            <w:pPr>
              <w:spacing w:line="360" w:lineRule="auto"/>
              <w:rPr>
                <w:rFonts w:ascii="仿宋_GB2312" w:eastAsia="仿宋_GB2312" w:hAnsi="仿宋_GB2312" w:cs="仿宋_GB2312"/>
                <w:sz w:val="24"/>
              </w:rPr>
            </w:pPr>
          </w:p>
        </w:tc>
        <w:tc>
          <w:tcPr>
            <w:tcW w:w="4253" w:type="dxa"/>
            <w:tcBorders>
              <w:righ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417" w:type="dxa"/>
            <w:tcBorders>
              <w:lef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610" w:type="dxa"/>
          </w:tcPr>
          <w:p w:rsidR="00A96E44" w:rsidRDefault="00A96E44" w:rsidP="00977903">
            <w:pPr>
              <w:spacing w:line="360" w:lineRule="auto"/>
              <w:rPr>
                <w:rFonts w:ascii="仿宋_GB2312" w:eastAsia="仿宋_GB2312" w:hAnsi="仿宋_GB2312" w:cs="仿宋_GB2312"/>
                <w:sz w:val="24"/>
              </w:rPr>
            </w:pPr>
          </w:p>
        </w:tc>
      </w:tr>
      <w:tr w:rsidR="00A96E44" w:rsidTr="00977903">
        <w:tc>
          <w:tcPr>
            <w:tcW w:w="1242" w:type="dxa"/>
          </w:tcPr>
          <w:p w:rsidR="00A96E44" w:rsidRDefault="00A96E44" w:rsidP="00977903">
            <w:pPr>
              <w:spacing w:line="360" w:lineRule="auto"/>
              <w:rPr>
                <w:rFonts w:ascii="仿宋_GB2312" w:eastAsia="仿宋_GB2312" w:hAnsi="仿宋_GB2312" w:cs="仿宋_GB2312"/>
                <w:sz w:val="24"/>
              </w:rPr>
            </w:pPr>
          </w:p>
        </w:tc>
        <w:tc>
          <w:tcPr>
            <w:tcW w:w="4253" w:type="dxa"/>
            <w:tcBorders>
              <w:righ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417" w:type="dxa"/>
            <w:tcBorders>
              <w:lef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610" w:type="dxa"/>
          </w:tcPr>
          <w:p w:rsidR="00A96E44" w:rsidRDefault="00A96E44" w:rsidP="00977903">
            <w:pPr>
              <w:spacing w:line="360" w:lineRule="auto"/>
              <w:rPr>
                <w:rFonts w:ascii="仿宋_GB2312" w:eastAsia="仿宋_GB2312" w:hAnsi="仿宋_GB2312" w:cs="仿宋_GB2312"/>
                <w:sz w:val="24"/>
              </w:rPr>
            </w:pPr>
          </w:p>
        </w:tc>
      </w:tr>
      <w:tr w:rsidR="00A96E44" w:rsidTr="00977903">
        <w:tc>
          <w:tcPr>
            <w:tcW w:w="1242" w:type="dxa"/>
          </w:tcPr>
          <w:p w:rsidR="00A96E44" w:rsidRDefault="00A96E44" w:rsidP="00977903">
            <w:pPr>
              <w:spacing w:line="360" w:lineRule="auto"/>
              <w:rPr>
                <w:rFonts w:ascii="仿宋_GB2312" w:eastAsia="仿宋_GB2312" w:hAnsi="仿宋_GB2312" w:cs="仿宋_GB2312"/>
                <w:sz w:val="24"/>
              </w:rPr>
            </w:pPr>
          </w:p>
        </w:tc>
        <w:tc>
          <w:tcPr>
            <w:tcW w:w="4253" w:type="dxa"/>
            <w:tcBorders>
              <w:righ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417" w:type="dxa"/>
            <w:tcBorders>
              <w:lef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610" w:type="dxa"/>
          </w:tcPr>
          <w:p w:rsidR="00A96E44" w:rsidRDefault="00A96E44" w:rsidP="00977903">
            <w:pPr>
              <w:spacing w:line="360" w:lineRule="auto"/>
              <w:rPr>
                <w:rFonts w:ascii="仿宋_GB2312" w:eastAsia="仿宋_GB2312" w:hAnsi="仿宋_GB2312" w:cs="仿宋_GB2312"/>
                <w:sz w:val="24"/>
              </w:rPr>
            </w:pPr>
          </w:p>
        </w:tc>
      </w:tr>
      <w:tr w:rsidR="00A96E44" w:rsidTr="00977903">
        <w:tc>
          <w:tcPr>
            <w:tcW w:w="1242" w:type="dxa"/>
          </w:tcPr>
          <w:p w:rsidR="00A96E44" w:rsidRDefault="00A96E44" w:rsidP="00977903">
            <w:pPr>
              <w:spacing w:line="360" w:lineRule="auto"/>
              <w:rPr>
                <w:rFonts w:ascii="仿宋_GB2312" w:eastAsia="仿宋_GB2312" w:hAnsi="仿宋_GB2312" w:cs="仿宋_GB2312"/>
                <w:sz w:val="24"/>
              </w:rPr>
            </w:pPr>
          </w:p>
        </w:tc>
        <w:tc>
          <w:tcPr>
            <w:tcW w:w="4253" w:type="dxa"/>
            <w:tcBorders>
              <w:righ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417" w:type="dxa"/>
            <w:tcBorders>
              <w:left w:val="single" w:sz="4" w:space="0" w:color="auto"/>
            </w:tcBorders>
          </w:tcPr>
          <w:p w:rsidR="00A96E44" w:rsidRDefault="00A96E44" w:rsidP="00977903">
            <w:pPr>
              <w:spacing w:line="360" w:lineRule="auto"/>
              <w:rPr>
                <w:rFonts w:ascii="仿宋_GB2312" w:eastAsia="仿宋_GB2312" w:hAnsi="仿宋_GB2312" w:cs="仿宋_GB2312"/>
                <w:sz w:val="24"/>
              </w:rPr>
            </w:pPr>
          </w:p>
        </w:tc>
        <w:tc>
          <w:tcPr>
            <w:tcW w:w="1610" w:type="dxa"/>
          </w:tcPr>
          <w:p w:rsidR="00A96E44" w:rsidRDefault="00A96E44" w:rsidP="00977903">
            <w:pPr>
              <w:spacing w:line="360" w:lineRule="auto"/>
              <w:rPr>
                <w:rFonts w:ascii="仿宋_GB2312" w:eastAsia="仿宋_GB2312" w:hAnsi="仿宋_GB2312" w:cs="仿宋_GB2312"/>
                <w:sz w:val="24"/>
              </w:rPr>
            </w:pPr>
          </w:p>
        </w:tc>
      </w:tr>
    </w:tbl>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备注： </w:t>
      </w: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受理号：      申请人/代理人签章：            日期： </w:t>
      </w: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注：该回执可另附页，回避日期超出规定时间的，可提出申请延期并说明理由（不得超过规定时间外20个工作日内）。</w:t>
      </w:r>
    </w:p>
    <w:p w:rsidR="00A96E44" w:rsidRDefault="00A96E44" w:rsidP="00A96E44">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请于接到通知后5个工作日内传真回复回执。</w:t>
      </w:r>
    </w:p>
    <w:p w:rsidR="00A96E44" w:rsidRDefault="00A96E44" w:rsidP="00A96E44">
      <w:pPr>
        <w:rPr>
          <w:rFonts w:ascii="仿宋_GB2312" w:eastAsia="仿宋_GB2312"/>
          <w:sz w:val="32"/>
          <w:szCs w:val="32"/>
        </w:rPr>
      </w:pPr>
    </w:p>
    <w:p w:rsidR="00A96E44" w:rsidRDefault="00A96E44" w:rsidP="00A96E44">
      <w:pPr>
        <w:rPr>
          <w:rFonts w:ascii="黑体" w:eastAsia="黑体" w:hAnsi="黑体"/>
          <w:sz w:val="32"/>
          <w:szCs w:val="32"/>
        </w:rPr>
      </w:pPr>
      <w:r>
        <w:rPr>
          <w:rFonts w:ascii="黑体" w:eastAsia="黑体" w:hAnsi="黑体" w:hint="eastAsia"/>
          <w:sz w:val="32"/>
          <w:szCs w:val="32"/>
        </w:rPr>
        <w:t>附3</w:t>
      </w:r>
    </w:p>
    <w:p w:rsidR="00A96E44" w:rsidRDefault="00A96E44" w:rsidP="00A96E44">
      <w:pPr>
        <w:jc w:val="center"/>
        <w:rPr>
          <w:rFonts w:ascii="方正小标宋简体" w:eastAsia="方正小标宋简体" w:hAnsi="仿宋"/>
          <w:bCs/>
          <w:color w:val="000000"/>
          <w:sz w:val="36"/>
          <w:szCs w:val="36"/>
        </w:rPr>
      </w:pPr>
      <w:r>
        <w:rPr>
          <w:rFonts w:ascii="方正小标宋简体" w:eastAsia="方正小标宋简体" w:hAnsi="仿宋" w:hint="eastAsia"/>
          <w:bCs/>
          <w:color w:val="000000"/>
          <w:sz w:val="40"/>
          <w:szCs w:val="36"/>
        </w:rPr>
        <w:lastRenderedPageBreak/>
        <w:t>专家选取操作规程</w:t>
      </w:r>
    </w:p>
    <w:p w:rsidR="00A96E44" w:rsidRDefault="00A96E44" w:rsidP="00A96E44">
      <w:pPr>
        <w:spacing w:line="360" w:lineRule="auto"/>
        <w:jc w:val="center"/>
        <w:rPr>
          <w:rFonts w:ascii="仿宋" w:eastAsia="仿宋" w:hAnsi="仿宋"/>
          <w:color w:val="000000"/>
          <w:sz w:val="32"/>
          <w:szCs w:val="32"/>
        </w:rPr>
      </w:pPr>
    </w:p>
    <w:p w:rsidR="00A96E44" w:rsidRDefault="00A96E44" w:rsidP="00A96E44">
      <w:pPr>
        <w:spacing w:line="520" w:lineRule="exact"/>
        <w:ind w:firstLine="660"/>
        <w:rPr>
          <w:rFonts w:ascii="Times New Roman" w:eastAsia="仿宋_GB2312" w:hAnsi="Times New Roman"/>
          <w:sz w:val="32"/>
          <w:szCs w:val="32"/>
        </w:rPr>
      </w:pPr>
      <w:r>
        <w:rPr>
          <w:rFonts w:ascii="Times New Roman" w:eastAsia="仿宋_GB2312" w:hAnsi="Times New Roman" w:hint="eastAsia"/>
          <w:color w:val="000000"/>
          <w:sz w:val="32"/>
          <w:szCs w:val="32"/>
        </w:rPr>
        <w:t>综合业务部应当执行专家盲选制度，按以下要求选取专家：</w:t>
      </w:r>
    </w:p>
    <w:p w:rsidR="00A96E44" w:rsidRDefault="00A96E44" w:rsidP="00A96E44">
      <w:pPr>
        <w:spacing w:line="520" w:lineRule="exact"/>
        <w:ind w:firstLine="660"/>
        <w:rPr>
          <w:rFonts w:ascii="仿宋_GB2312" w:eastAsia="仿宋_GB2312"/>
          <w:sz w:val="32"/>
          <w:szCs w:val="32"/>
        </w:rPr>
      </w:pP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专家咨询会</w:t>
      </w:r>
      <w:r>
        <w:rPr>
          <w:rFonts w:ascii="Times New Roman" w:eastAsia="仿宋_GB2312" w:hAnsi="Times New Roman" w:hint="eastAsia"/>
          <w:color w:val="000000"/>
          <w:sz w:val="32"/>
          <w:szCs w:val="32"/>
        </w:rPr>
        <w:t>所请专家</w:t>
      </w:r>
      <w:r>
        <w:rPr>
          <w:rFonts w:ascii="Times New Roman" w:eastAsia="仿宋_GB2312" w:hAnsi="Times New Roman"/>
          <w:color w:val="000000"/>
          <w:sz w:val="32"/>
          <w:szCs w:val="32"/>
        </w:rPr>
        <w:t>应当在医疗器械技术审评专家咨询委员会中选取</w:t>
      </w:r>
      <w:r>
        <w:rPr>
          <w:rFonts w:ascii="Times New Roman" w:eastAsia="仿宋_GB2312" w:hAnsi="Times New Roman" w:hint="eastAsia"/>
          <w:color w:val="000000"/>
          <w:sz w:val="32"/>
          <w:szCs w:val="32"/>
        </w:rPr>
        <w:t>。</w:t>
      </w:r>
      <w:r>
        <w:rPr>
          <w:rFonts w:ascii="仿宋_GB2312" w:eastAsia="仿宋_GB2312" w:hAnsi="Times New Roman" w:hint="eastAsia"/>
          <w:color w:val="000000"/>
          <w:sz w:val="32"/>
          <w:szCs w:val="32"/>
        </w:rPr>
        <w:t>工作人员</w:t>
      </w:r>
      <w:r>
        <w:rPr>
          <w:rFonts w:ascii="仿宋_GB2312" w:eastAsia="仿宋_GB2312" w:hint="eastAsia"/>
          <w:sz w:val="32"/>
          <w:szCs w:val="32"/>
        </w:rPr>
        <w:t>通过“专家管理系统”明确会议时间，并将专家咨询会申请表中所需专业、人数、需回避专家、机构信息等录入管理系统。系统自动对符合条件的专家发出会议邀请，专家收到系统发送的邀请短信后，直接通过手机平台回复是否参会。</w:t>
      </w:r>
    </w:p>
    <w:p w:rsidR="00A96E44" w:rsidRDefault="00A96E44" w:rsidP="00A96E44">
      <w:pPr>
        <w:spacing w:line="520" w:lineRule="exact"/>
        <w:ind w:firstLine="660"/>
        <w:rPr>
          <w:rFonts w:ascii="仿宋_GB2312" w:eastAsia="仿宋_GB2312" w:hAnsi="Times New Roman"/>
          <w:color w:val="000000"/>
          <w:sz w:val="32"/>
          <w:szCs w:val="32"/>
        </w:rPr>
      </w:pPr>
      <w:r>
        <w:rPr>
          <w:rFonts w:ascii="仿宋_GB2312" w:eastAsia="仿宋_GB2312" w:hint="eastAsia"/>
          <w:sz w:val="32"/>
          <w:szCs w:val="32"/>
        </w:rPr>
        <w:t>回复专家人数不能满足会议需求人数2/3的，综合业务部按上述程序重新确定会议时间并发起会议。</w:t>
      </w:r>
    </w:p>
    <w:p w:rsidR="00A96E44" w:rsidRDefault="00A96E44" w:rsidP="00A96E44">
      <w:pPr>
        <w:spacing w:line="52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院士可不参与专家咨询会</w:t>
      </w:r>
      <w:r>
        <w:rPr>
          <w:rFonts w:ascii="Times New Roman" w:eastAsia="仿宋_GB2312" w:hAnsi="Times New Roman" w:hint="eastAsia"/>
          <w:color w:val="000000"/>
          <w:sz w:val="32"/>
          <w:szCs w:val="32"/>
        </w:rPr>
        <w:t>日常</w:t>
      </w:r>
      <w:r>
        <w:rPr>
          <w:rFonts w:ascii="Times New Roman" w:eastAsia="仿宋_GB2312" w:hAnsi="Times New Roman"/>
          <w:color w:val="000000"/>
          <w:sz w:val="32"/>
          <w:szCs w:val="32"/>
        </w:rPr>
        <w:t>工作。</w:t>
      </w:r>
    </w:p>
    <w:p w:rsidR="00A96E44" w:rsidRDefault="00A96E44" w:rsidP="00A96E44">
      <w:pPr>
        <w:spacing w:line="520" w:lineRule="exact"/>
        <w:ind w:firstLine="66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w:t>
      </w:r>
      <w:r>
        <w:rPr>
          <w:rFonts w:ascii="Times New Roman" w:eastAsia="仿宋_GB2312" w:hAnsi="Times New Roman"/>
          <w:color w:val="000000"/>
          <w:sz w:val="32"/>
          <w:szCs w:val="32"/>
        </w:rPr>
        <w:t>对于再次召开专家咨询会的事项，应优先选取曾在往次咨询会议中提出过审评意见，需在本次专家咨询会中对申请人的补充资料进行审评的专家。专家名单由主审人提供。</w:t>
      </w:r>
      <w:r>
        <w:rPr>
          <w:rFonts w:ascii="Times New Roman" w:eastAsia="仿宋_GB2312" w:hAnsi="Times New Roman" w:hint="eastAsia"/>
          <w:color w:val="000000"/>
          <w:sz w:val="32"/>
          <w:szCs w:val="32"/>
        </w:rPr>
        <w:t>对于需要增加与往次咨询会议不同专家的，主审人应当说明需要增加的理由。</w:t>
      </w:r>
    </w:p>
    <w:p w:rsidR="00A96E44" w:rsidRDefault="00A96E44" w:rsidP="00A96E44">
      <w:pPr>
        <w:spacing w:line="520" w:lineRule="exact"/>
        <w:ind w:firstLine="66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发现存在以下情况之一的，不能作为备选专家：</w:t>
      </w:r>
    </w:p>
    <w:p w:rsidR="00A96E44" w:rsidRDefault="00A96E44" w:rsidP="00A96E4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曾参与被审评产品的研发工作，或与被审评项目的申请人</w:t>
      </w:r>
      <w:r>
        <w:rPr>
          <w:rFonts w:ascii="Times New Roman" w:eastAsia="仿宋_GB2312" w:hAnsi="Times New Roman"/>
          <w:color w:val="000000"/>
          <w:sz w:val="32"/>
          <w:szCs w:val="32"/>
        </w:rPr>
        <w:t>/</w:t>
      </w:r>
      <w:r>
        <w:rPr>
          <w:rFonts w:ascii="Times New Roman" w:eastAsia="仿宋_GB2312" w:hAnsi="Times New Roman"/>
          <w:color w:val="000000"/>
          <w:sz w:val="32"/>
          <w:szCs w:val="32"/>
        </w:rPr>
        <w:t>注册代</w:t>
      </w:r>
      <w:r>
        <w:rPr>
          <w:rFonts w:ascii="Times New Roman" w:eastAsia="仿宋_GB2312" w:hAnsi="Times New Roman"/>
          <w:sz w:val="32"/>
          <w:szCs w:val="32"/>
        </w:rPr>
        <w:t>理存在利益一致性。</w:t>
      </w:r>
    </w:p>
    <w:p w:rsidR="00A96E44" w:rsidRDefault="00A96E44" w:rsidP="00A96E44">
      <w:pPr>
        <w:spacing w:line="520" w:lineRule="exact"/>
        <w:ind w:leftChars="1" w:left="2"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曾接受申请人</w:t>
      </w:r>
      <w:r>
        <w:rPr>
          <w:rFonts w:ascii="Times New Roman" w:eastAsia="仿宋_GB2312" w:hAnsi="Times New Roman"/>
          <w:sz w:val="32"/>
          <w:szCs w:val="32"/>
        </w:rPr>
        <w:t>/</w:t>
      </w:r>
      <w:r>
        <w:rPr>
          <w:rFonts w:ascii="Times New Roman" w:eastAsia="仿宋_GB2312" w:hAnsi="Times New Roman"/>
          <w:sz w:val="32"/>
          <w:szCs w:val="32"/>
        </w:rPr>
        <w:t>代理人的馈赠，或</w:t>
      </w:r>
      <w:r>
        <w:rPr>
          <w:rFonts w:ascii="Times New Roman" w:eastAsia="仿宋_GB2312" w:hAnsi="Times New Roman"/>
          <w:color w:val="000000"/>
          <w:sz w:val="32"/>
          <w:szCs w:val="32"/>
        </w:rPr>
        <w:t>存在其它可能影响审评公正性的类似情况。</w:t>
      </w:r>
    </w:p>
    <w:p w:rsidR="00A96E44" w:rsidRDefault="00A96E44" w:rsidP="00A96E4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与被审评项目的申请人</w:t>
      </w:r>
      <w:r>
        <w:rPr>
          <w:rFonts w:ascii="Times New Roman" w:eastAsia="仿宋_GB2312" w:hAnsi="Times New Roman"/>
          <w:color w:val="000000"/>
          <w:sz w:val="32"/>
          <w:szCs w:val="32"/>
        </w:rPr>
        <w:t>/</w:t>
      </w:r>
      <w:r>
        <w:rPr>
          <w:rFonts w:ascii="Times New Roman" w:eastAsia="仿宋_GB2312" w:hAnsi="Times New Roman"/>
          <w:color w:val="000000"/>
          <w:sz w:val="32"/>
          <w:szCs w:val="32"/>
        </w:rPr>
        <w:t>代理人存在利益冲突，或所持观点过于偏激以致影响审评的公正性。</w:t>
      </w:r>
    </w:p>
    <w:p w:rsidR="00A96E44" w:rsidRDefault="00A96E44" w:rsidP="00A96E4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曾向外泄露咨询过程中所接触的资料、数据或信息，</w:t>
      </w:r>
      <w:r>
        <w:rPr>
          <w:rFonts w:ascii="Times New Roman" w:eastAsia="仿宋_GB2312" w:hAnsi="Times New Roman"/>
          <w:color w:val="000000"/>
          <w:sz w:val="32"/>
          <w:szCs w:val="32"/>
        </w:rPr>
        <w:lastRenderedPageBreak/>
        <w:t>或将其用于除审评之外的其它用途。</w:t>
      </w:r>
    </w:p>
    <w:p w:rsidR="00A96E44" w:rsidRDefault="00A96E44" w:rsidP="00A96E44">
      <w:pPr>
        <w:spacing w:line="520" w:lineRule="exact"/>
        <w:ind w:firstLine="660"/>
        <w:rPr>
          <w:rFonts w:ascii="Times New Roman" w:eastAsia="仿宋_GB2312" w:hAnsi="Times New Roman"/>
          <w:bCs/>
          <w:kern w:val="0"/>
          <w:sz w:val="32"/>
          <w:szCs w:val="32"/>
        </w:rPr>
      </w:pP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、对于专家咨询委员会中无该咨询项目所需专业或已有专业人员不能满足咨询需求的</w:t>
      </w:r>
      <w:r>
        <w:rPr>
          <w:rFonts w:ascii="Times New Roman" w:eastAsia="仿宋_GB2312" w:hAnsi="Times New Roman"/>
          <w:bCs/>
          <w:kern w:val="0"/>
          <w:sz w:val="32"/>
          <w:szCs w:val="32"/>
        </w:rPr>
        <w:t>，</w:t>
      </w:r>
      <w:r>
        <w:rPr>
          <w:rFonts w:ascii="Times New Roman" w:eastAsia="仿宋_GB2312" w:hAnsi="Times New Roman"/>
          <w:bCs/>
          <w:color w:val="000000"/>
          <w:kern w:val="0"/>
          <w:sz w:val="32"/>
          <w:szCs w:val="32"/>
        </w:rPr>
        <w:t>主审人</w:t>
      </w:r>
      <w:r>
        <w:rPr>
          <w:rFonts w:ascii="Times New Roman" w:eastAsia="仿宋_GB2312" w:hAnsi="Times New Roman" w:hint="eastAsia"/>
          <w:bCs/>
          <w:color w:val="000000"/>
          <w:kern w:val="0"/>
          <w:sz w:val="32"/>
          <w:szCs w:val="32"/>
        </w:rPr>
        <w:t>可在《专家咨询会申请表》中提出，并</w:t>
      </w:r>
      <w:r>
        <w:rPr>
          <w:rFonts w:ascii="Times New Roman" w:eastAsia="仿宋_GB2312" w:hAnsi="Times New Roman"/>
          <w:bCs/>
          <w:color w:val="000000"/>
          <w:kern w:val="0"/>
          <w:sz w:val="32"/>
          <w:szCs w:val="32"/>
        </w:rPr>
        <w:t>提供候选临时专家名单</w:t>
      </w:r>
      <w:r>
        <w:rPr>
          <w:rFonts w:ascii="Times New Roman" w:eastAsia="仿宋_GB2312" w:hAnsi="Times New Roman" w:hint="eastAsia"/>
          <w:bCs/>
          <w:color w:val="000000"/>
          <w:kern w:val="0"/>
          <w:sz w:val="32"/>
          <w:szCs w:val="32"/>
        </w:rPr>
        <w:t>、工作单位</w:t>
      </w:r>
      <w:r>
        <w:rPr>
          <w:rFonts w:ascii="Times New Roman" w:eastAsia="仿宋_GB2312" w:hAnsi="Times New Roman"/>
          <w:bCs/>
          <w:color w:val="000000"/>
          <w:kern w:val="0"/>
          <w:sz w:val="32"/>
          <w:szCs w:val="32"/>
        </w:rPr>
        <w:t>及联系方式。</w:t>
      </w: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p>
    <w:p w:rsidR="00A96E44" w:rsidRDefault="00A96E44" w:rsidP="00A96E44">
      <w:pPr>
        <w:spacing w:line="500" w:lineRule="exact"/>
        <w:rPr>
          <w:rFonts w:ascii="黑体" w:eastAsia="黑体" w:hAnsi="黑体"/>
          <w:color w:val="000000"/>
          <w:sz w:val="32"/>
          <w:szCs w:val="32"/>
        </w:rPr>
      </w:pPr>
      <w:r>
        <w:rPr>
          <w:rFonts w:ascii="黑体" w:eastAsia="黑体" w:hAnsi="黑体" w:hint="eastAsia"/>
          <w:color w:val="000000"/>
          <w:sz w:val="32"/>
          <w:szCs w:val="32"/>
        </w:rPr>
        <w:t>附4</w:t>
      </w:r>
    </w:p>
    <w:p w:rsidR="00A96E44" w:rsidRDefault="00A96E44" w:rsidP="00A96E44">
      <w:pPr>
        <w:pStyle w:val="ae"/>
        <w:jc w:val="center"/>
        <w:rPr>
          <w:rFonts w:ascii="方正小标宋简体" w:eastAsia="方正小标宋简体" w:hAnsi="仿宋"/>
          <w:bCs/>
          <w:color w:val="000000"/>
          <w:kern w:val="0"/>
          <w:sz w:val="36"/>
          <w:szCs w:val="36"/>
        </w:rPr>
      </w:pPr>
      <w:r>
        <w:rPr>
          <w:rFonts w:ascii="方正小标宋简体" w:eastAsia="方正小标宋简体" w:hAnsi="仿宋" w:hint="eastAsia"/>
          <w:color w:val="000000"/>
          <w:sz w:val="40"/>
          <w:szCs w:val="36"/>
        </w:rPr>
        <w:t>医疗器械技术审评</w:t>
      </w:r>
      <w:r>
        <w:rPr>
          <w:rFonts w:ascii="方正小标宋简体" w:eastAsia="方正小标宋简体" w:hAnsi="仿宋" w:hint="eastAsia"/>
          <w:bCs/>
          <w:color w:val="000000"/>
          <w:kern w:val="0"/>
          <w:sz w:val="40"/>
          <w:szCs w:val="36"/>
        </w:rPr>
        <w:t>专家咨询会会议通知</w:t>
      </w:r>
    </w:p>
    <w:p w:rsidR="00A96E44" w:rsidRDefault="00A96E44" w:rsidP="00A96E44">
      <w:pPr>
        <w:spacing w:line="360" w:lineRule="auto"/>
        <w:rPr>
          <w:rFonts w:ascii="Times New Roman" w:eastAsia="仿宋_GB2312" w:hAnsi="Times New Roman"/>
          <w:color w:val="000000"/>
          <w:sz w:val="32"/>
          <w:szCs w:val="32"/>
        </w:rPr>
      </w:pPr>
    </w:p>
    <w:p w:rsidR="00A96E44" w:rsidRDefault="00A96E44" w:rsidP="00A96E44">
      <w:pPr>
        <w:spacing w:line="360" w:lineRule="auto"/>
        <w:ind w:firstLineChars="200" w:firstLine="672"/>
        <w:rPr>
          <w:rFonts w:ascii="Times New Roman" w:eastAsia="仿宋_GB2312" w:hAnsi="Times New Roman"/>
          <w:color w:val="000000"/>
          <w:sz w:val="32"/>
          <w:szCs w:val="32"/>
        </w:rPr>
      </w:pPr>
      <w:r>
        <w:rPr>
          <w:rFonts w:ascii="Times New Roman" w:eastAsia="仿宋_GB2312" w:hAnsi="Times New Roman"/>
          <w:bCs/>
          <w:color w:val="000000"/>
          <w:spacing w:val="8"/>
          <w:sz w:val="32"/>
          <w:szCs w:val="32"/>
        </w:rPr>
        <w:t>我中心定于</w:t>
      </w:r>
      <w:r>
        <w:rPr>
          <w:rFonts w:ascii="Times New Roman" w:eastAsia="仿宋_GB2312" w:hAnsi="Times New Roman" w:hint="eastAsia"/>
          <w:bCs/>
          <w:color w:val="000000"/>
          <w:spacing w:val="8"/>
          <w:sz w:val="32"/>
          <w:szCs w:val="32"/>
        </w:rPr>
        <w:t xml:space="preserve"> </w:t>
      </w:r>
      <w:r>
        <w:rPr>
          <w:rFonts w:ascii="Times New Roman" w:eastAsia="仿宋_GB2312" w:hAnsi="Times New Roman"/>
          <w:bCs/>
          <w:color w:val="000000"/>
          <w:spacing w:val="8"/>
          <w:sz w:val="32"/>
          <w:szCs w:val="32"/>
        </w:rPr>
        <w:t>年</w:t>
      </w:r>
      <w:r>
        <w:rPr>
          <w:rFonts w:ascii="Times New Roman" w:eastAsia="仿宋_GB2312" w:hAnsi="Times New Roman" w:hint="eastAsia"/>
          <w:bCs/>
          <w:color w:val="000000"/>
          <w:spacing w:val="8"/>
          <w:sz w:val="32"/>
          <w:szCs w:val="32"/>
        </w:rPr>
        <w:t xml:space="preserve"> </w:t>
      </w:r>
      <w:r>
        <w:rPr>
          <w:rFonts w:ascii="Times New Roman" w:eastAsia="仿宋_GB2312" w:hAnsi="Times New Roman"/>
          <w:bCs/>
          <w:color w:val="000000"/>
          <w:spacing w:val="8"/>
          <w:sz w:val="32"/>
          <w:szCs w:val="32"/>
        </w:rPr>
        <w:t>月</w:t>
      </w:r>
      <w:r>
        <w:rPr>
          <w:rFonts w:ascii="Times New Roman" w:eastAsia="仿宋_GB2312" w:hAnsi="Times New Roman" w:hint="eastAsia"/>
          <w:bCs/>
          <w:color w:val="000000"/>
          <w:spacing w:val="8"/>
          <w:sz w:val="32"/>
          <w:szCs w:val="32"/>
        </w:rPr>
        <w:t xml:space="preserve"> </w:t>
      </w:r>
      <w:r>
        <w:rPr>
          <w:rFonts w:ascii="Times New Roman" w:eastAsia="仿宋_GB2312" w:hAnsi="Times New Roman"/>
          <w:bCs/>
          <w:color w:val="000000"/>
          <w:spacing w:val="8"/>
          <w:sz w:val="32"/>
          <w:szCs w:val="32"/>
        </w:rPr>
        <w:t>日（星期</w:t>
      </w:r>
      <w:r>
        <w:rPr>
          <w:rFonts w:ascii="Times New Roman" w:eastAsia="仿宋_GB2312" w:hAnsi="Times New Roman" w:hint="eastAsia"/>
          <w:bCs/>
          <w:color w:val="000000"/>
          <w:spacing w:val="8"/>
          <w:sz w:val="32"/>
          <w:szCs w:val="32"/>
        </w:rPr>
        <w:t xml:space="preserve"> </w:t>
      </w:r>
      <w:r>
        <w:rPr>
          <w:rFonts w:ascii="Times New Roman" w:eastAsia="仿宋_GB2312" w:hAnsi="Times New Roman"/>
          <w:bCs/>
          <w:color w:val="000000"/>
          <w:spacing w:val="8"/>
          <w:sz w:val="32"/>
          <w:szCs w:val="32"/>
        </w:rPr>
        <w:t>）</w:t>
      </w:r>
      <w:r>
        <w:rPr>
          <w:rFonts w:ascii="Times New Roman" w:eastAsia="仿宋_GB2312" w:hAnsi="Times New Roman" w:hint="eastAsia"/>
          <w:bCs/>
          <w:color w:val="000000"/>
          <w:spacing w:val="8"/>
          <w:sz w:val="32"/>
          <w:szCs w:val="32"/>
        </w:rPr>
        <w:t>，</w:t>
      </w:r>
      <w:r>
        <w:rPr>
          <w:rFonts w:ascii="Times New Roman" w:eastAsia="仿宋_GB2312" w:hAnsi="Times New Roman"/>
          <w:bCs/>
          <w:color w:val="000000"/>
          <w:sz w:val="32"/>
          <w:szCs w:val="32"/>
        </w:rPr>
        <w:t>在</w:t>
      </w:r>
    </w:p>
    <w:p w:rsidR="00A96E44" w:rsidRDefault="00A96E44" w:rsidP="00A96E44">
      <w:pPr>
        <w:spacing w:line="360" w:lineRule="auto"/>
        <w:jc w:val="left"/>
        <w:rPr>
          <w:rFonts w:ascii="Times New Roman" w:eastAsia="仿宋_GB2312" w:hAnsi="Times New Roman"/>
          <w:bCs/>
          <w:color w:val="000000"/>
          <w:sz w:val="32"/>
          <w:szCs w:val="32"/>
        </w:rPr>
      </w:pPr>
      <w:r>
        <w:rPr>
          <w:rFonts w:ascii="Times New Roman" w:eastAsia="仿宋_GB2312" w:hAnsi="Times New Roman"/>
          <w:bCs/>
          <w:color w:val="000000"/>
          <w:spacing w:val="8"/>
          <w:sz w:val="32"/>
          <w:szCs w:val="32"/>
          <w:u w:val="single"/>
        </w:rPr>
        <w:t>&lt;</w:t>
      </w:r>
      <w:r>
        <w:rPr>
          <w:rFonts w:ascii="Times New Roman" w:eastAsia="仿宋_GB2312" w:hAnsi="Times New Roman"/>
          <w:bCs/>
          <w:color w:val="000000"/>
          <w:spacing w:val="8"/>
          <w:sz w:val="32"/>
          <w:szCs w:val="32"/>
          <w:u w:val="single"/>
        </w:rPr>
        <w:t>地点</w:t>
      </w:r>
      <w:r>
        <w:rPr>
          <w:rFonts w:ascii="Times New Roman" w:eastAsia="仿宋_GB2312" w:hAnsi="Times New Roman"/>
          <w:bCs/>
          <w:color w:val="000000"/>
          <w:spacing w:val="8"/>
          <w:sz w:val="32"/>
          <w:szCs w:val="32"/>
          <w:u w:val="single"/>
        </w:rPr>
        <w:t>&gt;</w:t>
      </w:r>
      <w:r>
        <w:rPr>
          <w:rFonts w:ascii="Times New Roman" w:eastAsia="仿宋_GB2312" w:hAnsi="Times New Roman"/>
          <w:bCs/>
          <w:color w:val="000000"/>
          <w:spacing w:val="8"/>
          <w:sz w:val="32"/>
          <w:szCs w:val="32"/>
        </w:rPr>
        <w:t>，对</w:t>
      </w:r>
      <w:r>
        <w:rPr>
          <w:rFonts w:ascii="Times New Roman" w:eastAsia="仿宋_GB2312" w:hAnsi="Times New Roman"/>
          <w:bCs/>
          <w:color w:val="000000"/>
          <w:spacing w:val="8"/>
          <w:sz w:val="32"/>
          <w:szCs w:val="32"/>
          <w:u w:val="single"/>
        </w:rPr>
        <w:t xml:space="preserve">                   </w:t>
      </w:r>
      <w:r>
        <w:rPr>
          <w:rFonts w:ascii="Times New Roman" w:eastAsia="仿宋_GB2312" w:hAnsi="Times New Roman" w:hint="eastAsia"/>
          <w:bCs/>
          <w:color w:val="000000"/>
          <w:spacing w:val="8"/>
          <w:sz w:val="32"/>
          <w:szCs w:val="32"/>
          <w:u w:val="single"/>
        </w:rPr>
        <w:t>产品</w:t>
      </w:r>
      <w:r>
        <w:rPr>
          <w:rFonts w:ascii="Times New Roman" w:eastAsia="仿宋_GB2312" w:hAnsi="Times New Roman"/>
          <w:bCs/>
          <w:color w:val="000000"/>
          <w:spacing w:val="8"/>
          <w:sz w:val="32"/>
          <w:szCs w:val="32"/>
          <w:u w:val="single"/>
        </w:rPr>
        <w:t>（受理号：</w:t>
      </w:r>
      <w:r>
        <w:rPr>
          <w:rFonts w:ascii="Times New Roman" w:eastAsia="仿宋_GB2312" w:hAnsi="Times New Roman"/>
          <w:bCs/>
          <w:color w:val="000000"/>
          <w:spacing w:val="8"/>
          <w:sz w:val="32"/>
          <w:szCs w:val="32"/>
          <w:u w:val="single"/>
        </w:rPr>
        <w:t xml:space="preserve">     </w:t>
      </w:r>
      <w:r>
        <w:rPr>
          <w:rFonts w:ascii="Times New Roman" w:eastAsia="仿宋_GB2312" w:hAnsi="Times New Roman"/>
          <w:bCs/>
          <w:color w:val="000000"/>
          <w:spacing w:val="8"/>
          <w:sz w:val="32"/>
          <w:szCs w:val="32"/>
          <w:u w:val="single"/>
        </w:rPr>
        <w:t>）</w:t>
      </w:r>
      <w:r>
        <w:rPr>
          <w:rFonts w:ascii="Times New Roman" w:eastAsia="仿宋_GB2312" w:hAnsi="Times New Roman"/>
          <w:bCs/>
          <w:color w:val="000000"/>
          <w:spacing w:val="8"/>
          <w:sz w:val="32"/>
          <w:szCs w:val="32"/>
        </w:rPr>
        <w:t>召开技术审评专家咨询会。</w:t>
      </w:r>
      <w:r>
        <w:rPr>
          <w:rFonts w:ascii="Times New Roman" w:eastAsia="仿宋_GB2312" w:hAnsi="Times New Roman"/>
          <w:color w:val="000000"/>
          <w:sz w:val="32"/>
          <w:szCs w:val="32"/>
        </w:rPr>
        <w:t>请准时到会，并注意配合做好以下工作：</w:t>
      </w:r>
    </w:p>
    <w:p w:rsidR="00A96E44" w:rsidRDefault="00A96E44" w:rsidP="00A96E44">
      <w:pPr>
        <w:spacing w:line="360" w:lineRule="auto"/>
        <w:jc w:val="left"/>
        <w:rPr>
          <w:rFonts w:ascii="Times New Roman" w:eastAsia="仿宋_GB2312" w:hAnsi="Times New Roman"/>
          <w:bCs/>
          <w:color w:val="000000"/>
          <w:sz w:val="32"/>
          <w:szCs w:val="32"/>
        </w:rPr>
      </w:pP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一、请按时参会，</w:t>
      </w:r>
      <w:r>
        <w:rPr>
          <w:rFonts w:ascii="Times New Roman" w:eastAsia="仿宋_GB2312" w:hAnsi="Times New Roman" w:hint="eastAsia"/>
          <w:bCs/>
          <w:color w:val="000000"/>
          <w:sz w:val="32"/>
          <w:szCs w:val="32"/>
        </w:rPr>
        <w:t>如有缺席</w:t>
      </w:r>
      <w:r>
        <w:rPr>
          <w:rFonts w:ascii="Times New Roman" w:eastAsia="仿宋_GB2312" w:hAnsi="Times New Roman"/>
          <w:bCs/>
          <w:color w:val="000000"/>
          <w:sz w:val="32"/>
          <w:szCs w:val="32"/>
        </w:rPr>
        <w:t>会议照常进行</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二</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w:t>
      </w:r>
      <w:r>
        <w:rPr>
          <w:rFonts w:ascii="Times New Roman" w:eastAsia="仿宋_GB2312" w:hAnsi="Times New Roman"/>
          <w:bCs/>
          <w:color w:val="000000"/>
          <w:sz w:val="32"/>
          <w:szCs w:val="32"/>
        </w:rPr>
        <w:t>准备对有关产品设计和生产过程控制关键点、产品安全性和有效性方面的情况介绍（建议用</w:t>
      </w:r>
      <w:r>
        <w:rPr>
          <w:rFonts w:ascii="Times New Roman" w:eastAsia="仿宋_GB2312" w:hAnsi="Times New Roman"/>
          <w:bCs/>
          <w:color w:val="000000"/>
          <w:sz w:val="32"/>
          <w:szCs w:val="32"/>
        </w:rPr>
        <w:t>Power Point</w:t>
      </w:r>
      <w:r>
        <w:rPr>
          <w:rFonts w:ascii="Times New Roman" w:eastAsia="仿宋_GB2312" w:hAnsi="Times New Roman"/>
          <w:bCs/>
          <w:color w:val="000000"/>
          <w:sz w:val="32"/>
          <w:szCs w:val="32"/>
        </w:rPr>
        <w:t>幻灯片，约</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分钟）</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三</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w:t>
      </w:r>
      <w:r>
        <w:rPr>
          <w:rFonts w:ascii="Times New Roman" w:eastAsia="仿宋_GB2312" w:hAnsi="Times New Roman"/>
          <w:bCs/>
          <w:color w:val="000000"/>
          <w:sz w:val="32"/>
          <w:szCs w:val="32"/>
        </w:rPr>
        <w:t>准备对有关临床试验和所发现重要问题的情况介绍（建议用</w:t>
      </w:r>
      <w:r>
        <w:rPr>
          <w:rFonts w:ascii="Times New Roman" w:eastAsia="仿宋_GB2312" w:hAnsi="Times New Roman"/>
          <w:bCs/>
          <w:color w:val="000000"/>
          <w:sz w:val="32"/>
          <w:szCs w:val="32"/>
        </w:rPr>
        <w:t>Power Point</w:t>
      </w:r>
      <w:r>
        <w:rPr>
          <w:rFonts w:ascii="Times New Roman" w:eastAsia="仿宋_GB2312" w:hAnsi="Times New Roman"/>
          <w:bCs/>
          <w:color w:val="000000"/>
          <w:sz w:val="32"/>
          <w:szCs w:val="32"/>
        </w:rPr>
        <w:t>幻灯片，约</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分钟）</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四</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w:t>
      </w:r>
      <w:r>
        <w:rPr>
          <w:rFonts w:ascii="Times New Roman" w:eastAsia="仿宋_GB2312" w:hAnsi="Times New Roman"/>
          <w:bCs/>
          <w:color w:val="000000"/>
          <w:sz w:val="32"/>
          <w:szCs w:val="32"/>
        </w:rPr>
        <w:t>准备用于播放幻灯片的笔记本电脑，并提前到会场做好准备工作（特别注意检查所带电脑与会场的投影仪是否适配）</w:t>
      </w:r>
      <w:r>
        <w:rPr>
          <w:rFonts w:ascii="Times New Roman" w:eastAsia="仿宋_GB2312" w:hAnsi="Times New Roman" w:hint="eastAsia"/>
          <w:bCs/>
          <w:color w:val="000000"/>
          <w:sz w:val="32"/>
          <w:szCs w:val="32"/>
        </w:rPr>
        <w:t>。</w:t>
      </w:r>
    </w:p>
    <w:p w:rsidR="00A96E44" w:rsidRDefault="00A96E44" w:rsidP="00A96E44">
      <w:pPr>
        <w:rPr>
          <w:rFonts w:ascii="仿宋_GB2312" w:eastAsia="仿宋_GB2312"/>
          <w:sz w:val="32"/>
          <w:szCs w:val="32"/>
        </w:rPr>
      </w:pPr>
      <w:r>
        <w:rPr>
          <w:rFonts w:ascii="仿宋_GB2312" w:eastAsia="仿宋_GB2312" w:hint="eastAsia"/>
          <w:sz w:val="32"/>
          <w:szCs w:val="32"/>
        </w:rPr>
        <w:t xml:space="preserve">    五</w:t>
      </w:r>
      <w:r>
        <w:t>、</w:t>
      </w:r>
      <w:r w:rsidRPr="004D130D">
        <w:rPr>
          <w:rFonts w:ascii="仿宋_GB2312" w:eastAsia="仿宋_GB2312" w:hint="eastAsia"/>
          <w:sz w:val="32"/>
          <w:szCs w:val="32"/>
        </w:rPr>
        <w:t>申请人</w:t>
      </w:r>
      <w:r>
        <w:rPr>
          <w:rFonts w:ascii="仿宋_GB2312" w:eastAsia="仿宋_GB2312" w:hint="eastAsia"/>
          <w:sz w:val="32"/>
          <w:szCs w:val="32"/>
        </w:rPr>
        <w:t>可在专家咨询会时携带注册申请资料纸质文件，以便与会各方查阅。</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六</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w:t>
      </w:r>
      <w:r>
        <w:rPr>
          <w:rFonts w:ascii="Times New Roman" w:eastAsia="仿宋_GB2312" w:hAnsi="Times New Roman"/>
          <w:bCs/>
          <w:color w:val="000000"/>
          <w:sz w:val="32"/>
          <w:szCs w:val="32"/>
        </w:rPr>
        <w:t>参会人员</w:t>
      </w:r>
      <w:r>
        <w:rPr>
          <w:rFonts w:ascii="Times New Roman" w:eastAsia="仿宋_GB2312" w:hAnsi="Times New Roman" w:hint="eastAsia"/>
          <w:bCs/>
          <w:color w:val="000000"/>
          <w:sz w:val="32"/>
          <w:szCs w:val="32"/>
        </w:rPr>
        <w:t>仅</w:t>
      </w:r>
      <w:r>
        <w:rPr>
          <w:rFonts w:ascii="Times New Roman" w:eastAsia="仿宋_GB2312" w:hAnsi="Times New Roman"/>
          <w:bCs/>
          <w:color w:val="000000"/>
          <w:sz w:val="32"/>
          <w:szCs w:val="32"/>
        </w:rPr>
        <w:t>包括熟悉产品研发、生产、测试和</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或动物试验全过程的技术人员和临床试验人员</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七</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申请人可</w:t>
      </w:r>
      <w:r>
        <w:rPr>
          <w:rFonts w:ascii="Times New Roman" w:eastAsia="仿宋_GB2312" w:hAnsi="Times New Roman"/>
          <w:bCs/>
          <w:color w:val="000000"/>
          <w:sz w:val="32"/>
          <w:szCs w:val="32"/>
        </w:rPr>
        <w:t>准备申报注册产品的样品（样机）以备会上展示</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八</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w:t>
      </w:r>
      <w:r>
        <w:rPr>
          <w:rFonts w:ascii="Times New Roman" w:eastAsia="仿宋_GB2312" w:hAnsi="Times New Roman"/>
          <w:bCs/>
          <w:color w:val="000000"/>
          <w:sz w:val="32"/>
          <w:szCs w:val="32"/>
        </w:rPr>
        <w:t>参会人员中有外籍人士且存在语言交流障碍</w:t>
      </w:r>
      <w:r>
        <w:rPr>
          <w:rFonts w:ascii="Times New Roman" w:eastAsia="仿宋_GB2312" w:hAnsi="Times New Roman" w:hint="eastAsia"/>
          <w:bCs/>
          <w:color w:val="000000"/>
          <w:sz w:val="32"/>
          <w:szCs w:val="32"/>
        </w:rPr>
        <w:t>的</w:t>
      </w:r>
      <w:r>
        <w:rPr>
          <w:rFonts w:ascii="Times New Roman" w:eastAsia="仿宋_GB2312" w:hAnsi="Times New Roman"/>
          <w:bCs/>
          <w:color w:val="000000"/>
          <w:sz w:val="32"/>
          <w:szCs w:val="32"/>
        </w:rPr>
        <w:t>，申请人应当负责提供翻译服务</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lastRenderedPageBreak/>
        <w:t>九</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申请人</w:t>
      </w:r>
      <w:r>
        <w:rPr>
          <w:rFonts w:ascii="Times New Roman" w:eastAsia="仿宋_GB2312" w:hAnsi="Times New Roman"/>
          <w:bCs/>
          <w:color w:val="000000"/>
          <w:sz w:val="32"/>
          <w:szCs w:val="32"/>
        </w:rPr>
        <w:t>不得向与会专家和审评人员馈赠礼品、礼金和有价证券</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十</w:t>
      </w:r>
      <w:r>
        <w:rPr>
          <w:rFonts w:ascii="Times New Roman" w:eastAsia="仿宋_GB2312" w:hAnsi="Times New Roman"/>
          <w:bCs/>
          <w:color w:val="000000"/>
          <w:sz w:val="32"/>
          <w:szCs w:val="32"/>
        </w:rPr>
        <w:t>、申请人在介绍产品结束后对专家所提问题进行解答，答辩结束后申请方即可离场，不参</w:t>
      </w:r>
      <w:r>
        <w:rPr>
          <w:rFonts w:ascii="Times New Roman" w:eastAsia="仿宋_GB2312" w:hAnsi="Times New Roman" w:hint="eastAsia"/>
          <w:bCs/>
          <w:color w:val="000000"/>
          <w:sz w:val="32"/>
          <w:szCs w:val="32"/>
        </w:rPr>
        <w:t>与</w:t>
      </w:r>
      <w:r>
        <w:rPr>
          <w:rFonts w:ascii="Times New Roman" w:eastAsia="仿宋_GB2312" w:hAnsi="Times New Roman"/>
          <w:bCs/>
          <w:color w:val="000000"/>
          <w:sz w:val="32"/>
          <w:szCs w:val="32"/>
        </w:rPr>
        <w:t>专家与审评人员的讨论和审评</w:t>
      </w:r>
      <w:r>
        <w:rPr>
          <w:rFonts w:ascii="Times New Roman" w:eastAsia="仿宋_GB2312" w:hAnsi="Times New Roman" w:hint="eastAsia"/>
          <w:bCs/>
          <w:color w:val="000000"/>
          <w:sz w:val="32"/>
          <w:szCs w:val="32"/>
        </w:rPr>
        <w:t>。</w:t>
      </w:r>
    </w:p>
    <w:p w:rsidR="00A96E44" w:rsidRDefault="00A96E44" w:rsidP="00A96E44">
      <w:pPr>
        <w:spacing w:line="360" w:lineRule="auto"/>
        <w:ind w:firstLineChars="200" w:firstLine="672"/>
        <w:rPr>
          <w:rFonts w:ascii="Times New Roman" w:eastAsia="仿宋_GB2312" w:hAnsi="Times New Roman"/>
          <w:bCs/>
          <w:color w:val="000000"/>
          <w:sz w:val="32"/>
          <w:szCs w:val="32"/>
        </w:rPr>
      </w:pPr>
      <w:r>
        <w:rPr>
          <w:rFonts w:ascii="Times New Roman" w:eastAsia="仿宋_GB2312" w:hAnsi="Times New Roman" w:hint="eastAsia"/>
          <w:bCs/>
          <w:color w:val="000000"/>
          <w:spacing w:val="8"/>
          <w:sz w:val="32"/>
          <w:szCs w:val="32"/>
        </w:rPr>
        <w:t>十一、</w:t>
      </w:r>
      <w:r>
        <w:rPr>
          <w:rFonts w:ascii="Times New Roman" w:eastAsia="仿宋_GB2312" w:hAnsi="Times New Roman"/>
          <w:bCs/>
          <w:color w:val="000000"/>
          <w:spacing w:val="8"/>
          <w:sz w:val="32"/>
          <w:szCs w:val="32"/>
        </w:rPr>
        <w:t>会议期间请关闭手机或调至振动</w:t>
      </w:r>
      <w:r>
        <w:rPr>
          <w:rFonts w:ascii="Times New Roman" w:eastAsia="仿宋_GB2312" w:hAnsi="Times New Roman" w:hint="eastAsia"/>
          <w:bCs/>
          <w:color w:val="000000"/>
          <w:spacing w:val="8"/>
          <w:sz w:val="32"/>
          <w:szCs w:val="32"/>
        </w:rPr>
        <w:t>、静音</w:t>
      </w:r>
      <w:r>
        <w:rPr>
          <w:rFonts w:ascii="Times New Roman" w:eastAsia="仿宋_GB2312" w:hAnsi="Times New Roman"/>
          <w:bCs/>
          <w:color w:val="000000"/>
          <w:spacing w:val="8"/>
          <w:sz w:val="32"/>
          <w:szCs w:val="32"/>
        </w:rPr>
        <w:t>状态</w:t>
      </w:r>
      <w:r>
        <w:rPr>
          <w:rFonts w:ascii="Times New Roman" w:eastAsia="仿宋_GB2312" w:hAnsi="Times New Roman" w:hint="eastAsia"/>
          <w:bCs/>
          <w:color w:val="000000"/>
          <w:spacing w:val="8"/>
          <w:sz w:val="32"/>
          <w:szCs w:val="32"/>
        </w:rPr>
        <w:t>。</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十</w:t>
      </w:r>
      <w:r>
        <w:rPr>
          <w:rFonts w:ascii="Times New Roman" w:eastAsia="仿宋_GB2312" w:hAnsi="Times New Roman" w:hint="eastAsia"/>
          <w:bCs/>
          <w:color w:val="000000"/>
          <w:sz w:val="32"/>
          <w:szCs w:val="32"/>
        </w:rPr>
        <w:t>二</w:t>
      </w:r>
      <w:r>
        <w:rPr>
          <w:rFonts w:ascii="Times New Roman" w:eastAsia="仿宋_GB2312" w:hAnsi="Times New Roman"/>
          <w:bCs/>
          <w:color w:val="000000"/>
          <w:sz w:val="32"/>
          <w:szCs w:val="32"/>
        </w:rPr>
        <w:t>、不得在会议现场拍照、录音、录像</w:t>
      </w:r>
      <w:r>
        <w:rPr>
          <w:rFonts w:ascii="Times New Roman" w:eastAsia="仿宋_GB2312" w:hAnsi="Times New Roman" w:hint="eastAsia"/>
          <w:bCs/>
          <w:color w:val="000000"/>
          <w:sz w:val="32"/>
          <w:szCs w:val="32"/>
        </w:rPr>
        <w:t>。</w:t>
      </w:r>
      <w:r w:rsidDel="00FB6149">
        <w:rPr>
          <w:rFonts w:ascii="Times New Roman" w:eastAsia="仿宋_GB2312" w:hAnsi="Times New Roman"/>
          <w:bCs/>
          <w:color w:val="000000"/>
          <w:sz w:val="32"/>
          <w:szCs w:val="32"/>
        </w:rPr>
        <w:t xml:space="preserve"> </w:t>
      </w:r>
    </w:p>
    <w:p w:rsidR="00A96E44" w:rsidRDefault="00A96E44" w:rsidP="00A96E44">
      <w:pPr>
        <w:spacing w:line="360" w:lineRule="auto"/>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十三</w:t>
      </w:r>
      <w:r>
        <w:rPr>
          <w:rFonts w:ascii="Times New Roman" w:eastAsia="仿宋_GB2312" w:hAnsi="Times New Roman"/>
          <w:bCs/>
          <w:color w:val="000000"/>
          <w:sz w:val="32"/>
          <w:szCs w:val="32"/>
        </w:rPr>
        <w:t>、关于专家咨询会的其它情况，可登录</w:t>
      </w:r>
      <w:hyperlink r:id="rId11" w:history="1">
        <w:r>
          <w:rPr>
            <w:rFonts w:ascii="Times New Roman" w:eastAsia="仿宋_GB2312" w:hAnsi="Times New Roman"/>
            <w:bCs/>
            <w:color w:val="000000"/>
            <w:sz w:val="32"/>
            <w:szCs w:val="32"/>
          </w:rPr>
          <w:t>www.cmde.org.cn</w:t>
        </w:r>
      </w:hyperlink>
      <w:r>
        <w:rPr>
          <w:rFonts w:ascii="Times New Roman" w:eastAsia="仿宋_GB2312" w:hAnsi="Times New Roman"/>
          <w:bCs/>
          <w:color w:val="000000"/>
          <w:sz w:val="32"/>
          <w:szCs w:val="32"/>
        </w:rPr>
        <w:t>查看《医疗器械技术审评中心专家咨询会</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专家公开论证会操作规范》。</w:t>
      </w:r>
    </w:p>
    <w:p w:rsidR="00A96E44" w:rsidRDefault="00A96E44" w:rsidP="00A96E44">
      <w:pPr>
        <w:spacing w:line="240" w:lineRule="atLeast"/>
        <w:rPr>
          <w:rFonts w:ascii="Times New Roman" w:eastAsia="仿宋_GB2312" w:hAnsi="Times New Roman"/>
          <w:bCs/>
          <w:color w:val="000000"/>
          <w:sz w:val="32"/>
          <w:szCs w:val="32"/>
        </w:rPr>
      </w:pPr>
    </w:p>
    <w:p w:rsidR="00A96E44" w:rsidRDefault="00A96E44" w:rsidP="00A96E44">
      <w:pPr>
        <w:spacing w:line="240" w:lineRule="atLeast"/>
        <w:rPr>
          <w:rFonts w:ascii="Times New Roman" w:eastAsia="仿宋_GB2312" w:hAnsi="Times New Roman"/>
          <w:bCs/>
          <w:color w:val="000000"/>
          <w:sz w:val="32"/>
          <w:szCs w:val="32"/>
        </w:rPr>
      </w:pPr>
    </w:p>
    <w:p w:rsidR="00A96E44" w:rsidRDefault="00A96E44" w:rsidP="00A96E44">
      <w:pPr>
        <w:spacing w:line="240" w:lineRule="atLeast"/>
        <w:jc w:val="center"/>
        <w:rPr>
          <w:rFonts w:ascii="Times New Roman" w:eastAsia="仿宋_GB2312" w:hAnsi="Times New Roman"/>
          <w:bCs/>
          <w:color w:val="000000"/>
          <w:sz w:val="32"/>
          <w:szCs w:val="32"/>
        </w:rPr>
      </w:pPr>
    </w:p>
    <w:p w:rsidR="00A96E44" w:rsidRDefault="00A96E44" w:rsidP="00A96E44">
      <w:pPr>
        <w:spacing w:line="240" w:lineRule="atLeast"/>
        <w:jc w:val="center"/>
        <w:rPr>
          <w:rFonts w:ascii="Times New Roman" w:eastAsia="仿宋_GB2312" w:hAnsi="Times New Roman"/>
          <w:bCs/>
          <w:color w:val="000000"/>
          <w:sz w:val="32"/>
          <w:szCs w:val="32"/>
        </w:rPr>
      </w:pPr>
    </w:p>
    <w:p w:rsidR="00A96E44" w:rsidRDefault="00A96E44" w:rsidP="00A96E44">
      <w:pPr>
        <w:spacing w:line="240" w:lineRule="atLeast"/>
        <w:jc w:val="center"/>
        <w:rPr>
          <w:rFonts w:ascii="Times New Roman" w:eastAsia="仿宋_GB2312" w:hAnsi="Times New Roman"/>
          <w:bCs/>
          <w:color w:val="000000"/>
          <w:sz w:val="32"/>
          <w:szCs w:val="32"/>
        </w:rPr>
      </w:pPr>
    </w:p>
    <w:p w:rsidR="00A96E44" w:rsidRDefault="00A96E44" w:rsidP="00A96E44">
      <w:pPr>
        <w:spacing w:line="240" w:lineRule="atLeast"/>
        <w:jc w:val="center"/>
        <w:rPr>
          <w:rFonts w:ascii="Times New Roman" w:eastAsia="仿宋_GB2312" w:hAnsi="Times New Roman"/>
          <w:bCs/>
          <w:color w:val="000000"/>
          <w:sz w:val="32"/>
          <w:szCs w:val="32"/>
        </w:rPr>
      </w:pPr>
    </w:p>
    <w:p w:rsidR="00A96E44" w:rsidRDefault="00A96E44" w:rsidP="00A96E44">
      <w:pPr>
        <w:spacing w:line="240" w:lineRule="atLeast"/>
        <w:jc w:val="center"/>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                             </w:t>
      </w:r>
      <w:r>
        <w:rPr>
          <w:rFonts w:ascii="Times New Roman" w:eastAsia="仿宋_GB2312" w:hAnsi="Times New Roman"/>
          <w:bCs/>
          <w:color w:val="000000"/>
          <w:sz w:val="32"/>
          <w:szCs w:val="32"/>
        </w:rPr>
        <w:t>国家药品监督管理局</w:t>
      </w:r>
    </w:p>
    <w:p w:rsidR="00A96E44" w:rsidRDefault="00A96E44" w:rsidP="00A96E44">
      <w:pPr>
        <w:spacing w:line="240" w:lineRule="atLeast"/>
        <w:ind w:right="310"/>
        <w:jc w:val="right"/>
        <w:rPr>
          <w:rFonts w:ascii="Times New Roman" w:eastAsia="仿宋_GB2312" w:hAnsi="Times New Roman"/>
          <w:bCs/>
          <w:color w:val="000000"/>
          <w:sz w:val="32"/>
          <w:szCs w:val="32"/>
        </w:rPr>
      </w:pP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医疗器械技术审评中心</w:t>
      </w:r>
    </w:p>
    <w:p w:rsidR="00A96E44" w:rsidRDefault="00A96E44" w:rsidP="00A96E44">
      <w:pPr>
        <w:spacing w:line="240" w:lineRule="atLeast"/>
        <w:ind w:firstLineChars="1727" w:firstLine="5526"/>
        <w:rPr>
          <w:rFonts w:ascii="Times New Roman" w:eastAsia="仿宋_GB2312" w:hAnsi="Times New Roman"/>
          <w:bCs/>
          <w:color w:val="000000"/>
          <w:sz w:val="32"/>
          <w:szCs w:val="32"/>
        </w:rPr>
      </w:pP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月</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日</w:t>
      </w:r>
    </w:p>
    <w:p w:rsidR="00A96E44" w:rsidRDefault="00A96E44" w:rsidP="00A96E44">
      <w:pPr>
        <w:wordWrap w:val="0"/>
        <w:rPr>
          <w:rFonts w:ascii="仿宋_GB2312" w:eastAsia="仿宋_GB2312"/>
          <w:sz w:val="32"/>
          <w:szCs w:val="32"/>
        </w:rPr>
      </w:pPr>
    </w:p>
    <w:p w:rsidR="00A96E44" w:rsidRDefault="00A96E44" w:rsidP="00A96E44">
      <w:pPr>
        <w:wordWrap w:val="0"/>
        <w:rPr>
          <w:rFonts w:ascii="Times New Roman" w:eastAsia="仿宋_GB2312" w:hAnsi="Times New Roman"/>
          <w:color w:val="000000"/>
          <w:sz w:val="24"/>
          <w:szCs w:val="21"/>
        </w:rPr>
      </w:pPr>
      <w:r>
        <w:rPr>
          <w:rFonts w:ascii="Times New Roman" w:eastAsia="仿宋_GB2312" w:hAnsi="Times New Roman"/>
          <w:color w:val="000000"/>
          <w:sz w:val="24"/>
          <w:szCs w:val="21"/>
        </w:rPr>
        <w:t>电话：</w:t>
      </w:r>
      <w:r>
        <w:rPr>
          <w:rFonts w:ascii="Times New Roman" w:eastAsia="仿宋_GB2312" w:hAnsi="Times New Roman"/>
          <w:color w:val="000000"/>
          <w:sz w:val="24"/>
          <w:szCs w:val="21"/>
        </w:rPr>
        <w:t xml:space="preserve"> 010-8645                            </w:t>
      </w:r>
      <w:r>
        <w:rPr>
          <w:rFonts w:ascii="Times New Roman" w:eastAsia="仿宋_GB2312" w:hAnsi="Times New Roman"/>
          <w:color w:val="000000"/>
          <w:sz w:val="24"/>
          <w:szCs w:val="21"/>
        </w:rPr>
        <w:t>传真：</w:t>
      </w:r>
      <w:r>
        <w:rPr>
          <w:rFonts w:ascii="Times New Roman" w:eastAsia="仿宋_GB2312" w:hAnsi="Times New Roman"/>
          <w:color w:val="000000"/>
          <w:sz w:val="24"/>
          <w:szCs w:val="21"/>
        </w:rPr>
        <w:t xml:space="preserve"> 010-86452948</w:t>
      </w:r>
    </w:p>
    <w:p w:rsidR="00A96E44" w:rsidRDefault="00A96E44" w:rsidP="00A96E44">
      <w:pPr>
        <w:wordWrap w:val="0"/>
        <w:rPr>
          <w:rFonts w:ascii="Times New Roman" w:eastAsia="仿宋_GB2312" w:hAnsi="Times New Roman"/>
          <w:color w:val="000000"/>
          <w:sz w:val="24"/>
          <w:szCs w:val="21"/>
        </w:rPr>
      </w:pPr>
      <w:r>
        <w:rPr>
          <w:rFonts w:ascii="Times New Roman" w:eastAsia="仿宋_GB2312" w:hAnsi="Times New Roman"/>
          <w:color w:val="000000"/>
          <w:sz w:val="24"/>
          <w:szCs w:val="21"/>
        </w:rPr>
        <w:t>地址：</w:t>
      </w:r>
      <w:r>
        <w:rPr>
          <w:rFonts w:ascii="Times New Roman" w:eastAsia="仿宋_GB2312" w:hAnsi="Times New Roman"/>
          <w:color w:val="000000"/>
          <w:sz w:val="24"/>
          <w:szCs w:val="21"/>
        </w:rPr>
        <w:t xml:space="preserve"> </w:t>
      </w:r>
      <w:r>
        <w:rPr>
          <w:rFonts w:ascii="Times New Roman" w:eastAsia="仿宋_GB2312" w:hAnsi="Times New Roman"/>
          <w:color w:val="000000"/>
          <w:sz w:val="24"/>
          <w:szCs w:val="21"/>
        </w:rPr>
        <w:t>北京市海淀区气象路</w:t>
      </w:r>
      <w:r>
        <w:rPr>
          <w:rFonts w:ascii="Times New Roman" w:eastAsia="仿宋_GB2312" w:hAnsi="Times New Roman"/>
          <w:color w:val="000000"/>
          <w:sz w:val="24"/>
          <w:szCs w:val="21"/>
        </w:rPr>
        <w:t>50</w:t>
      </w:r>
      <w:r>
        <w:rPr>
          <w:rFonts w:ascii="Times New Roman" w:eastAsia="仿宋_GB2312" w:hAnsi="Times New Roman"/>
          <w:color w:val="000000"/>
          <w:sz w:val="24"/>
          <w:szCs w:val="21"/>
        </w:rPr>
        <w:t>号院</w:t>
      </w:r>
      <w:r>
        <w:rPr>
          <w:rFonts w:ascii="Times New Roman" w:eastAsia="仿宋_GB2312" w:hAnsi="Times New Roman"/>
          <w:color w:val="000000"/>
          <w:sz w:val="24"/>
          <w:szCs w:val="21"/>
        </w:rPr>
        <w:t>1</w:t>
      </w:r>
      <w:r>
        <w:rPr>
          <w:rFonts w:ascii="Times New Roman" w:eastAsia="仿宋_GB2312" w:hAnsi="Times New Roman"/>
          <w:color w:val="000000"/>
          <w:sz w:val="24"/>
          <w:szCs w:val="21"/>
        </w:rPr>
        <w:t>号楼</w:t>
      </w:r>
      <w:r>
        <w:rPr>
          <w:rFonts w:ascii="Times New Roman" w:eastAsia="仿宋_GB2312" w:hAnsi="Times New Roman"/>
          <w:color w:val="000000"/>
          <w:sz w:val="24"/>
          <w:szCs w:val="21"/>
        </w:rPr>
        <w:t xml:space="preserve">     </w:t>
      </w:r>
      <w:r>
        <w:rPr>
          <w:rFonts w:ascii="Times New Roman" w:eastAsia="仿宋_GB2312" w:hAnsi="Times New Roman"/>
          <w:color w:val="000000"/>
          <w:sz w:val="24"/>
          <w:szCs w:val="21"/>
        </w:rPr>
        <w:t>邮编：</w:t>
      </w:r>
      <w:r>
        <w:rPr>
          <w:rFonts w:ascii="Times New Roman" w:eastAsia="仿宋_GB2312" w:hAnsi="Times New Roman"/>
          <w:color w:val="000000"/>
          <w:sz w:val="24"/>
          <w:szCs w:val="21"/>
        </w:rPr>
        <w:t>100081</w:t>
      </w:r>
    </w:p>
    <w:p w:rsidR="00A96E44" w:rsidRDefault="00A96E44" w:rsidP="00A96E44">
      <w:pPr>
        <w:rPr>
          <w:rFonts w:ascii="Times New Roman" w:eastAsia="仿宋_GB2312" w:hAnsi="Times New Roman"/>
          <w:color w:val="000000"/>
          <w:sz w:val="30"/>
          <w:szCs w:val="30"/>
        </w:rPr>
      </w:pPr>
      <w:r>
        <w:rPr>
          <w:rFonts w:ascii="Times New Roman" w:eastAsia="仿宋_GB2312" w:hAnsi="Times New Roman"/>
          <w:color w:val="000000"/>
          <w:sz w:val="30"/>
          <w:szCs w:val="30"/>
        </w:rPr>
        <w:t>———————————————————————————</w:t>
      </w:r>
    </w:p>
    <w:p w:rsidR="00A96E44" w:rsidRDefault="00A96E44" w:rsidP="00A96E44">
      <w:pPr>
        <w:rPr>
          <w:rFonts w:ascii="Times New Roman" w:eastAsia="仿宋_GB2312" w:hAnsi="Times New Roman"/>
          <w:color w:val="000000"/>
          <w:sz w:val="30"/>
          <w:szCs w:val="30"/>
        </w:rPr>
      </w:pPr>
    </w:p>
    <w:p w:rsidR="00A96E44" w:rsidRDefault="00A96E44" w:rsidP="00A96E44">
      <w:pPr>
        <w:rPr>
          <w:rFonts w:ascii="Times New Roman" w:eastAsia="仿宋_GB2312" w:hAnsi="Times New Roman"/>
          <w:color w:val="000000"/>
          <w:sz w:val="30"/>
          <w:szCs w:val="30"/>
        </w:rPr>
      </w:pPr>
      <w:r>
        <w:rPr>
          <w:rFonts w:ascii="Times New Roman" w:eastAsia="仿宋_GB2312" w:hAnsi="Times New Roman"/>
          <w:color w:val="000000"/>
          <w:sz w:val="30"/>
          <w:szCs w:val="30"/>
        </w:rPr>
        <w:t>回执：</w:t>
      </w:r>
    </w:p>
    <w:p w:rsidR="00A96E44" w:rsidRDefault="00A96E44" w:rsidP="00A96E44">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我公司已接到受理号为的产品专家咨询会通知。我公司将按时到会。</w:t>
      </w:r>
    </w:p>
    <w:p w:rsidR="00A96E44" w:rsidRDefault="00A96E44" w:rsidP="00A96E44">
      <w:pPr>
        <w:spacing w:line="360" w:lineRule="auto"/>
        <w:ind w:firstLineChars="200" w:firstLine="600"/>
        <w:rPr>
          <w:rFonts w:ascii="Times New Roman" w:eastAsia="仿宋_GB2312" w:hAnsi="Times New Roman"/>
          <w:color w:val="000000"/>
          <w:sz w:val="30"/>
          <w:szCs w:val="30"/>
        </w:rPr>
      </w:pPr>
    </w:p>
    <w:p w:rsidR="00A96E44" w:rsidRDefault="00A96E44" w:rsidP="00A96E44">
      <w:pPr>
        <w:ind w:firstLineChars="250" w:firstLine="750"/>
        <w:rPr>
          <w:rFonts w:ascii="Times New Roman" w:eastAsia="仿宋_GB2312" w:hAnsi="Times New Roman"/>
          <w:color w:val="000000"/>
          <w:sz w:val="30"/>
          <w:szCs w:val="30"/>
        </w:rPr>
      </w:pPr>
      <w:r>
        <w:rPr>
          <w:rFonts w:ascii="Times New Roman" w:eastAsia="仿宋_GB2312" w:hAnsi="Times New Roman"/>
          <w:color w:val="000000"/>
          <w:sz w:val="30"/>
          <w:szCs w:val="30"/>
        </w:rPr>
        <w:t>申请人</w:t>
      </w:r>
      <w:r>
        <w:rPr>
          <w:rFonts w:ascii="Times New Roman" w:eastAsia="仿宋_GB2312" w:hAnsi="Times New Roman"/>
          <w:color w:val="000000"/>
          <w:sz w:val="30"/>
          <w:szCs w:val="30"/>
        </w:rPr>
        <w:t>/</w:t>
      </w:r>
      <w:r>
        <w:rPr>
          <w:rFonts w:ascii="Times New Roman" w:eastAsia="仿宋_GB2312" w:hAnsi="Times New Roman"/>
          <w:color w:val="000000"/>
          <w:sz w:val="30"/>
          <w:szCs w:val="30"/>
        </w:rPr>
        <w:t>代理人签章：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日期：</w:t>
      </w: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r>
        <w:rPr>
          <w:rFonts w:ascii="仿宋_GB2312" w:eastAsia="仿宋_GB2312" w:hint="eastAsia"/>
          <w:sz w:val="32"/>
          <w:szCs w:val="32"/>
        </w:rPr>
        <w:t>注：请于收到会议通知后5个工作日将回执发至我中心。</w:t>
      </w: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黑体" w:eastAsia="黑体" w:hAnsi="黑体"/>
          <w:sz w:val="32"/>
          <w:szCs w:val="32"/>
        </w:rPr>
      </w:pPr>
    </w:p>
    <w:p w:rsidR="00A96E44" w:rsidRDefault="00A96E44" w:rsidP="00A96E44">
      <w:pPr>
        <w:rPr>
          <w:rFonts w:ascii="黑体" w:eastAsia="黑体" w:hAnsi="黑体"/>
          <w:sz w:val="32"/>
          <w:szCs w:val="32"/>
        </w:rPr>
      </w:pPr>
      <w:r>
        <w:rPr>
          <w:rFonts w:ascii="黑体" w:eastAsia="黑体" w:hAnsi="黑体" w:hint="eastAsia"/>
          <w:sz w:val="32"/>
          <w:szCs w:val="32"/>
        </w:rPr>
        <w:t xml:space="preserve">附5            </w:t>
      </w:r>
    </w:p>
    <w:p w:rsidR="00A96E44" w:rsidRDefault="00A96E44" w:rsidP="00A96E44">
      <w:pPr>
        <w:spacing w:afterLines="50" w:after="156"/>
        <w:jc w:val="center"/>
        <w:rPr>
          <w:rFonts w:ascii="方正小标宋简体" w:eastAsia="方正小标宋简体"/>
          <w:bCs/>
          <w:color w:val="000000"/>
          <w:kern w:val="0"/>
          <w:sz w:val="36"/>
          <w:szCs w:val="36"/>
        </w:rPr>
      </w:pPr>
      <w:r>
        <w:rPr>
          <w:rFonts w:ascii="方正小标宋简体" w:eastAsia="方正小标宋简体" w:hint="eastAsia"/>
          <w:bCs/>
          <w:color w:val="000000"/>
          <w:kern w:val="0"/>
          <w:sz w:val="40"/>
          <w:szCs w:val="36"/>
        </w:rPr>
        <w:lastRenderedPageBreak/>
        <w:t>临 时 增 加 专 家 申 请 表</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832"/>
        <w:gridCol w:w="861"/>
        <w:gridCol w:w="913"/>
        <w:gridCol w:w="95"/>
        <w:gridCol w:w="1885"/>
        <w:gridCol w:w="181"/>
        <w:gridCol w:w="852"/>
        <w:gridCol w:w="2078"/>
      </w:tblGrid>
      <w:tr w:rsidR="00A96E44" w:rsidTr="00977903">
        <w:trPr>
          <w:cantSplit/>
          <w:trHeight w:val="459"/>
        </w:trPr>
        <w:tc>
          <w:tcPr>
            <w:tcW w:w="1657"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受 理 号</w:t>
            </w:r>
          </w:p>
        </w:tc>
        <w:tc>
          <w:tcPr>
            <w:tcW w:w="1774" w:type="dxa"/>
            <w:gridSpan w:val="2"/>
            <w:vAlign w:val="center"/>
          </w:tcPr>
          <w:p w:rsidR="00A96E44" w:rsidRDefault="00A96E44" w:rsidP="00977903">
            <w:pPr>
              <w:jc w:val="center"/>
              <w:rPr>
                <w:rFonts w:ascii="仿宋_GB2312" w:eastAsia="仿宋_GB2312"/>
                <w:color w:val="000000"/>
              </w:rPr>
            </w:pPr>
          </w:p>
        </w:tc>
        <w:tc>
          <w:tcPr>
            <w:tcW w:w="1980"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产品名称</w:t>
            </w:r>
          </w:p>
        </w:tc>
        <w:tc>
          <w:tcPr>
            <w:tcW w:w="3111" w:type="dxa"/>
            <w:gridSpan w:val="3"/>
            <w:vAlign w:val="center"/>
          </w:tcPr>
          <w:p w:rsidR="00A96E44" w:rsidRDefault="00A96E44" w:rsidP="00977903">
            <w:pPr>
              <w:ind w:firstLineChars="200" w:firstLine="420"/>
              <w:rPr>
                <w:rFonts w:ascii="仿宋_GB2312" w:eastAsia="仿宋_GB2312"/>
                <w:color w:val="000000"/>
              </w:rPr>
            </w:pPr>
          </w:p>
        </w:tc>
      </w:tr>
      <w:tr w:rsidR="00A96E44" w:rsidTr="00977903">
        <w:trPr>
          <w:cantSplit/>
          <w:trHeight w:val="463"/>
        </w:trPr>
        <w:tc>
          <w:tcPr>
            <w:tcW w:w="1657"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申 请 人</w:t>
            </w:r>
          </w:p>
        </w:tc>
        <w:tc>
          <w:tcPr>
            <w:tcW w:w="6865" w:type="dxa"/>
            <w:gridSpan w:val="7"/>
            <w:vAlign w:val="center"/>
          </w:tcPr>
          <w:p w:rsidR="00A96E44" w:rsidRDefault="00A96E44" w:rsidP="00977903">
            <w:pPr>
              <w:jc w:val="center"/>
              <w:rPr>
                <w:rFonts w:ascii="仿宋_GB2312" w:eastAsia="仿宋_GB2312"/>
                <w:color w:val="000000"/>
              </w:rPr>
            </w:pPr>
          </w:p>
        </w:tc>
      </w:tr>
      <w:tr w:rsidR="00A96E44" w:rsidTr="00977903">
        <w:trPr>
          <w:cantSplit/>
          <w:trHeight w:val="454"/>
        </w:trPr>
        <w:tc>
          <w:tcPr>
            <w:tcW w:w="1657" w:type="dxa"/>
            <w:gridSpan w:val="2"/>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代 理 人</w:t>
            </w:r>
          </w:p>
        </w:tc>
        <w:tc>
          <w:tcPr>
            <w:tcW w:w="6865" w:type="dxa"/>
            <w:gridSpan w:val="7"/>
            <w:vAlign w:val="center"/>
          </w:tcPr>
          <w:p w:rsidR="00A96E44" w:rsidRDefault="00A96E44" w:rsidP="00977903">
            <w:pPr>
              <w:jc w:val="center"/>
              <w:rPr>
                <w:rFonts w:ascii="仿宋_GB2312" w:eastAsia="仿宋_GB2312"/>
                <w:color w:val="000000"/>
              </w:rPr>
            </w:pPr>
          </w:p>
        </w:tc>
      </w:tr>
      <w:tr w:rsidR="00A96E44" w:rsidTr="00977903">
        <w:trPr>
          <w:cantSplit/>
          <w:trHeight w:val="4557"/>
        </w:trPr>
        <w:tc>
          <w:tcPr>
            <w:tcW w:w="2518" w:type="dxa"/>
            <w:gridSpan w:val="3"/>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申请增加的专家</w:t>
            </w:r>
          </w:p>
        </w:tc>
        <w:tc>
          <w:tcPr>
            <w:tcW w:w="6004" w:type="dxa"/>
            <w:gridSpan w:val="6"/>
            <w:vAlign w:val="center"/>
          </w:tcPr>
          <w:p w:rsidR="00A96E44" w:rsidRDefault="00A96E44" w:rsidP="00977903">
            <w:pPr>
              <w:rPr>
                <w:rFonts w:ascii="仿宋_GB2312" w:eastAsia="仿宋_GB2312"/>
                <w:color w:val="000000"/>
              </w:rPr>
            </w:pPr>
          </w:p>
        </w:tc>
      </w:tr>
      <w:tr w:rsidR="00A96E44" w:rsidTr="00977903">
        <w:trPr>
          <w:cantSplit/>
          <w:trHeight w:val="4097"/>
        </w:trPr>
        <w:tc>
          <w:tcPr>
            <w:tcW w:w="2518" w:type="dxa"/>
            <w:gridSpan w:val="3"/>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增加的理由</w:t>
            </w:r>
          </w:p>
        </w:tc>
        <w:tc>
          <w:tcPr>
            <w:tcW w:w="6004" w:type="dxa"/>
            <w:gridSpan w:val="6"/>
            <w:vAlign w:val="center"/>
          </w:tcPr>
          <w:p w:rsidR="00A96E44" w:rsidRDefault="00A96E44" w:rsidP="00977903">
            <w:pPr>
              <w:rPr>
                <w:rFonts w:ascii="仿宋_GB2312" w:eastAsia="仿宋_GB2312"/>
                <w:color w:val="000000"/>
              </w:rPr>
            </w:pPr>
          </w:p>
        </w:tc>
      </w:tr>
      <w:tr w:rsidR="00A96E44" w:rsidTr="00977903">
        <w:trPr>
          <w:cantSplit/>
          <w:trHeight w:val="986"/>
        </w:trPr>
        <w:tc>
          <w:tcPr>
            <w:tcW w:w="825" w:type="dxa"/>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签发</w:t>
            </w:r>
          </w:p>
        </w:tc>
        <w:tc>
          <w:tcPr>
            <w:tcW w:w="1693" w:type="dxa"/>
            <w:gridSpan w:val="2"/>
          </w:tcPr>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ind w:firstLineChars="300" w:firstLine="630"/>
              <w:rPr>
                <w:rFonts w:ascii="仿宋_GB2312" w:eastAsia="仿宋_GB2312"/>
                <w:color w:val="000000"/>
              </w:rPr>
            </w:pPr>
          </w:p>
          <w:p w:rsidR="00A96E44" w:rsidRDefault="00A96E44" w:rsidP="00977903">
            <w:pPr>
              <w:ind w:firstLineChars="200" w:firstLine="420"/>
              <w:rPr>
                <w:rFonts w:ascii="仿宋_GB2312" w:eastAsia="仿宋_GB2312"/>
                <w:color w:val="000000"/>
              </w:rPr>
            </w:pPr>
            <w:r>
              <w:rPr>
                <w:rFonts w:ascii="仿宋_GB2312" w:eastAsia="仿宋_GB2312" w:hint="eastAsia"/>
                <w:color w:val="000000"/>
              </w:rPr>
              <w:t>年  月  日</w:t>
            </w:r>
          </w:p>
        </w:tc>
        <w:tc>
          <w:tcPr>
            <w:tcW w:w="1008" w:type="dxa"/>
            <w:gridSpan w:val="2"/>
            <w:vAlign w:val="center"/>
          </w:tcPr>
          <w:p w:rsidR="00A96E44" w:rsidRDefault="00A96E44" w:rsidP="00977903">
            <w:pPr>
              <w:ind w:left="102"/>
              <w:jc w:val="center"/>
              <w:rPr>
                <w:rFonts w:ascii="仿宋_GB2312" w:eastAsia="仿宋_GB2312"/>
                <w:color w:val="000000"/>
              </w:rPr>
            </w:pPr>
            <w:r>
              <w:rPr>
                <w:rFonts w:ascii="仿宋_GB2312" w:eastAsia="仿宋_GB2312" w:hint="eastAsia"/>
                <w:color w:val="000000"/>
              </w:rPr>
              <w:t>复核</w:t>
            </w:r>
          </w:p>
        </w:tc>
        <w:tc>
          <w:tcPr>
            <w:tcW w:w="2066" w:type="dxa"/>
            <w:gridSpan w:val="2"/>
          </w:tcPr>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rPr>
                <w:rFonts w:ascii="仿宋_GB2312" w:eastAsia="仿宋_GB2312"/>
                <w:color w:val="000000"/>
              </w:rPr>
            </w:pPr>
          </w:p>
          <w:p w:rsidR="00A96E44" w:rsidRDefault="00A96E44" w:rsidP="00977903">
            <w:pPr>
              <w:ind w:firstLineChars="300" w:firstLine="630"/>
              <w:rPr>
                <w:rFonts w:ascii="仿宋_GB2312" w:eastAsia="仿宋_GB2312"/>
                <w:color w:val="000000"/>
              </w:rPr>
            </w:pPr>
            <w:r>
              <w:rPr>
                <w:rFonts w:ascii="仿宋_GB2312" w:eastAsia="仿宋_GB2312" w:hint="eastAsia"/>
                <w:color w:val="000000"/>
              </w:rPr>
              <w:t>年  月  日</w:t>
            </w:r>
          </w:p>
        </w:tc>
        <w:tc>
          <w:tcPr>
            <w:tcW w:w="852" w:type="dxa"/>
            <w:vAlign w:val="center"/>
          </w:tcPr>
          <w:p w:rsidR="00A96E44" w:rsidRDefault="00A96E44" w:rsidP="00977903">
            <w:pPr>
              <w:jc w:val="center"/>
              <w:rPr>
                <w:rFonts w:ascii="仿宋_GB2312" w:eastAsia="仿宋_GB2312"/>
                <w:color w:val="000000"/>
              </w:rPr>
            </w:pPr>
            <w:r>
              <w:rPr>
                <w:rFonts w:ascii="仿宋_GB2312" w:eastAsia="仿宋_GB2312" w:hint="eastAsia"/>
                <w:color w:val="000000"/>
              </w:rPr>
              <w:t>主审</w:t>
            </w:r>
          </w:p>
        </w:tc>
        <w:tc>
          <w:tcPr>
            <w:tcW w:w="2078" w:type="dxa"/>
          </w:tcPr>
          <w:p w:rsidR="00A96E44" w:rsidRDefault="00A96E44" w:rsidP="00977903">
            <w:pPr>
              <w:rPr>
                <w:rFonts w:ascii="仿宋_GB2312" w:eastAsia="仿宋_GB2312"/>
                <w:color w:val="000000"/>
              </w:rPr>
            </w:pPr>
            <w:r>
              <w:rPr>
                <w:rFonts w:ascii="仿宋_GB2312" w:eastAsia="仿宋_GB2312" w:hint="eastAsia"/>
                <w:color w:val="000000"/>
              </w:rPr>
              <w:t>签字：</w:t>
            </w:r>
          </w:p>
          <w:p w:rsidR="00A96E44" w:rsidRDefault="00A96E44" w:rsidP="00977903">
            <w:pPr>
              <w:ind w:firstLineChars="400" w:firstLine="840"/>
              <w:rPr>
                <w:rFonts w:ascii="仿宋_GB2312" w:eastAsia="仿宋_GB2312"/>
                <w:color w:val="000000"/>
              </w:rPr>
            </w:pPr>
          </w:p>
          <w:p w:rsidR="00A96E44" w:rsidRDefault="00A96E44" w:rsidP="00977903">
            <w:pPr>
              <w:ind w:firstLineChars="300" w:firstLine="630"/>
              <w:rPr>
                <w:rFonts w:ascii="仿宋_GB2312" w:eastAsia="仿宋_GB2312"/>
                <w:color w:val="000000"/>
              </w:rPr>
            </w:pPr>
            <w:r>
              <w:rPr>
                <w:rFonts w:ascii="仿宋_GB2312" w:eastAsia="仿宋_GB2312" w:hint="eastAsia"/>
                <w:color w:val="000000"/>
              </w:rPr>
              <w:t>年  月  日</w:t>
            </w:r>
          </w:p>
        </w:tc>
      </w:tr>
    </w:tbl>
    <w:p w:rsidR="00A96E44" w:rsidRDefault="00A96E44" w:rsidP="00A96E44">
      <w:pPr>
        <w:spacing w:beforeLines="50" w:before="156"/>
        <w:jc w:val="right"/>
        <w:rPr>
          <w:rFonts w:ascii="仿宋_GB2312" w:eastAsia="仿宋_GB2312" w:hAnsi="宋体"/>
          <w:bCs/>
          <w:color w:val="000000"/>
          <w:sz w:val="24"/>
        </w:rPr>
        <w:sectPr w:rsidR="00A96E44" w:rsidSect="00740EEF">
          <w:type w:val="continuous"/>
          <w:pgSz w:w="11906" w:h="16838"/>
          <w:pgMar w:top="1701" w:right="1588" w:bottom="1418" w:left="1588" w:header="851" w:footer="992" w:gutter="0"/>
          <w:cols w:space="720"/>
          <w:docGrid w:type="lines" w:linePitch="312"/>
        </w:sectPr>
      </w:pPr>
      <w:r>
        <w:rPr>
          <w:rFonts w:ascii="仿宋_GB2312" w:eastAsia="仿宋_GB2312" w:hAnsi="宋体" w:hint="eastAsia"/>
          <w:bCs/>
          <w:color w:val="000000"/>
          <w:sz w:val="24"/>
        </w:rPr>
        <w:t>国家药品监督管理局医疗器械技术审评中心制</w:t>
      </w:r>
    </w:p>
    <w:p w:rsidR="00A96E44" w:rsidRDefault="00A96E44" w:rsidP="00A96E44">
      <w:pPr>
        <w:rPr>
          <w:rFonts w:ascii="黑体" w:eastAsia="黑体" w:hAnsi="黑体" w:cs="宋体-18030"/>
          <w:b/>
          <w:bCs/>
          <w:color w:val="000000"/>
          <w:sz w:val="32"/>
          <w:szCs w:val="32"/>
        </w:rPr>
      </w:pPr>
      <w:r>
        <w:rPr>
          <w:rFonts w:ascii="黑体" w:eastAsia="黑体" w:hAnsi="黑体" w:cs="宋体-18030" w:hint="eastAsia"/>
          <w:color w:val="000000"/>
          <w:sz w:val="32"/>
          <w:szCs w:val="32"/>
        </w:rPr>
        <w:t>附6</w:t>
      </w:r>
    </w:p>
    <w:p w:rsidR="00A96E44" w:rsidRDefault="00A96E44" w:rsidP="00A96E44">
      <w:pPr>
        <w:spacing w:line="360" w:lineRule="auto"/>
        <w:jc w:val="center"/>
        <w:rPr>
          <w:rFonts w:ascii="方正小标宋简体" w:eastAsia="方正小标宋简体" w:hAnsi="仿宋" w:cs="Arial"/>
          <w:color w:val="000000"/>
          <w:sz w:val="40"/>
          <w:szCs w:val="36"/>
        </w:rPr>
      </w:pPr>
      <w:r>
        <w:rPr>
          <w:rFonts w:ascii="方正小标宋简体" w:eastAsia="方正小标宋简体" w:hAnsi="仿宋" w:hint="eastAsia"/>
          <w:bCs/>
          <w:color w:val="000000"/>
          <w:sz w:val="40"/>
          <w:szCs w:val="36"/>
        </w:rPr>
        <w:t>专家咨询会主审人操作规程及</w:t>
      </w:r>
      <w:r>
        <w:rPr>
          <w:rFonts w:ascii="方正小标宋简体" w:eastAsia="方正小标宋简体" w:hAnsi="仿宋" w:cs="Arial" w:hint="eastAsia"/>
          <w:color w:val="000000"/>
          <w:sz w:val="40"/>
          <w:szCs w:val="36"/>
        </w:rPr>
        <w:t>会议议程</w:t>
      </w:r>
    </w:p>
    <w:p w:rsidR="00A96E44" w:rsidRDefault="00A96E44" w:rsidP="00A96E44">
      <w:pPr>
        <w:spacing w:line="360" w:lineRule="auto"/>
        <w:jc w:val="center"/>
        <w:rPr>
          <w:rFonts w:ascii="方正小标宋简体" w:eastAsia="方正小标宋简体" w:hAnsi="仿宋"/>
          <w:bCs/>
          <w:color w:val="000000"/>
          <w:sz w:val="40"/>
          <w:szCs w:val="36"/>
        </w:rPr>
      </w:pPr>
    </w:p>
    <w:p w:rsidR="00A96E44" w:rsidRPr="00850A7E" w:rsidRDefault="00A96E44" w:rsidP="00A96E44">
      <w:pPr>
        <w:rPr>
          <w:rFonts w:ascii="仿宋_GB2312" w:eastAsia="仿宋_GB2312"/>
          <w:sz w:val="32"/>
          <w:szCs w:val="32"/>
        </w:rPr>
      </w:pPr>
      <w:r>
        <w:rPr>
          <w:rFonts w:hint="eastAsia"/>
        </w:rPr>
        <w:t xml:space="preserve"> </w:t>
      </w:r>
      <w:r w:rsidRPr="00850A7E">
        <w:rPr>
          <w:rFonts w:ascii="仿宋_GB2312" w:eastAsia="仿宋_GB2312" w:hint="eastAsia"/>
          <w:sz w:val="32"/>
          <w:szCs w:val="32"/>
        </w:rPr>
        <w:t xml:space="preserve">   </w:t>
      </w:r>
      <w:r>
        <w:rPr>
          <w:rFonts w:ascii="仿宋_GB2312" w:eastAsia="仿宋_GB2312" w:hint="eastAsia"/>
          <w:sz w:val="32"/>
          <w:szCs w:val="32"/>
        </w:rPr>
        <w:t xml:space="preserve"> </w:t>
      </w:r>
      <w:r w:rsidRPr="00850A7E">
        <w:rPr>
          <w:rFonts w:ascii="仿宋_GB2312" w:eastAsia="仿宋_GB2312" w:hint="eastAsia"/>
          <w:sz w:val="32"/>
          <w:szCs w:val="32"/>
        </w:rPr>
        <w:t>一、主审人于会议开始前请与会专家填写《医疗器械技术审评专家咨询费领取表》（附表</w:t>
      </w:r>
      <w:r>
        <w:rPr>
          <w:rFonts w:ascii="仿宋_GB2312" w:eastAsia="仿宋_GB2312" w:hint="eastAsia"/>
          <w:sz w:val="32"/>
          <w:szCs w:val="32"/>
        </w:rPr>
        <w:t>3）</w:t>
      </w:r>
      <w:r w:rsidRPr="00850A7E">
        <w:rPr>
          <w:rFonts w:ascii="仿宋_GB2312" w:eastAsia="仿宋_GB2312" w:hint="eastAsia"/>
          <w:sz w:val="32"/>
          <w:szCs w:val="32"/>
        </w:rPr>
        <w:t>；所有参会人员（中心参会人员、专家、申请人参会人员）填写《医疗器械技术审评专家咨询会参会人员签到表》（附表</w:t>
      </w:r>
      <w:r>
        <w:rPr>
          <w:rFonts w:ascii="仿宋_GB2312" w:eastAsia="仿宋_GB2312" w:hint="eastAsia"/>
          <w:sz w:val="32"/>
          <w:szCs w:val="32"/>
        </w:rPr>
        <w:t>4</w:t>
      </w:r>
      <w:r w:rsidRPr="00850A7E">
        <w:rPr>
          <w:rFonts w:ascii="仿宋_GB2312" w:eastAsia="仿宋_GB2312" w:hint="eastAsia"/>
          <w:sz w:val="32"/>
          <w:szCs w:val="32"/>
        </w:rPr>
        <w:t>）。</w:t>
      </w:r>
    </w:p>
    <w:p w:rsidR="00A96E44" w:rsidRPr="00850A7E" w:rsidRDefault="00A96E44" w:rsidP="00A96E44">
      <w:pPr>
        <w:rPr>
          <w:rFonts w:ascii="仿宋_GB2312" w:eastAsia="仿宋_GB2312"/>
          <w:sz w:val="32"/>
          <w:szCs w:val="32"/>
        </w:rPr>
      </w:pPr>
      <w:r w:rsidRPr="00850A7E">
        <w:rPr>
          <w:rFonts w:ascii="仿宋_GB2312" w:eastAsia="仿宋_GB2312" w:hint="eastAsia"/>
          <w:sz w:val="32"/>
          <w:szCs w:val="32"/>
        </w:rPr>
        <w:t xml:space="preserve">    二、主审人</w:t>
      </w:r>
      <w:r>
        <w:rPr>
          <w:rFonts w:ascii="仿宋_GB2312" w:eastAsia="仿宋_GB2312" w:hint="eastAsia"/>
          <w:sz w:val="32"/>
          <w:szCs w:val="32"/>
        </w:rPr>
        <w:t>现场启封专家名单，</w:t>
      </w:r>
      <w:r w:rsidRPr="00850A7E">
        <w:rPr>
          <w:rFonts w:ascii="仿宋_GB2312" w:eastAsia="仿宋_GB2312" w:hint="eastAsia"/>
          <w:sz w:val="32"/>
          <w:szCs w:val="32"/>
        </w:rPr>
        <w:t>介绍与会专家及中心参会人员，其次介绍申请人并由其自我介绍申请方参会人员。</w:t>
      </w:r>
    </w:p>
    <w:p w:rsidR="00A96E44" w:rsidRPr="00850A7E" w:rsidRDefault="00A96E44" w:rsidP="00A96E44">
      <w:pPr>
        <w:rPr>
          <w:rFonts w:ascii="仿宋_GB2312" w:eastAsia="仿宋_GB2312"/>
          <w:sz w:val="32"/>
          <w:szCs w:val="32"/>
        </w:rPr>
      </w:pPr>
      <w:r>
        <w:rPr>
          <w:rFonts w:ascii="仿宋_GB2312" w:eastAsia="仿宋_GB2312" w:hint="eastAsia"/>
          <w:sz w:val="32"/>
          <w:szCs w:val="32"/>
        </w:rPr>
        <w:t xml:space="preserve">    </w:t>
      </w:r>
      <w:r w:rsidRPr="00850A7E">
        <w:rPr>
          <w:rFonts w:ascii="仿宋_GB2312" w:eastAsia="仿宋_GB2312" w:hint="eastAsia"/>
          <w:sz w:val="32"/>
          <w:szCs w:val="32"/>
        </w:rPr>
        <w:t>三、主审人宣读</w:t>
      </w:r>
      <w:r>
        <w:rPr>
          <w:rFonts w:ascii="仿宋_GB2312" w:eastAsia="仿宋_GB2312" w:hint="eastAsia"/>
          <w:sz w:val="32"/>
          <w:szCs w:val="32"/>
        </w:rPr>
        <w:t>《</w:t>
      </w:r>
      <w:r w:rsidRPr="00850A7E">
        <w:rPr>
          <w:rFonts w:ascii="仿宋_GB2312" w:eastAsia="仿宋_GB2312" w:hint="eastAsia"/>
          <w:sz w:val="32"/>
          <w:szCs w:val="32"/>
        </w:rPr>
        <w:t>会议纪律及与会专家与本次会议咨询项目无利益相关或利益冲突的声明</w:t>
      </w:r>
      <w:r>
        <w:rPr>
          <w:rFonts w:ascii="仿宋_GB2312" w:eastAsia="仿宋_GB2312" w:hint="eastAsia"/>
          <w:sz w:val="32"/>
          <w:szCs w:val="32"/>
        </w:rPr>
        <w:t>》</w:t>
      </w:r>
      <w:r w:rsidRPr="00850A7E">
        <w:rPr>
          <w:rFonts w:ascii="仿宋_GB2312" w:eastAsia="仿宋_GB2312" w:hint="eastAsia"/>
          <w:sz w:val="32"/>
          <w:szCs w:val="32"/>
        </w:rPr>
        <w:t>。请所有与会专家在会议开始前现场签署</w:t>
      </w:r>
      <w:r>
        <w:rPr>
          <w:rFonts w:ascii="仿宋_GB2312" w:eastAsia="仿宋_GB2312" w:hint="eastAsia"/>
          <w:sz w:val="32"/>
          <w:szCs w:val="32"/>
        </w:rPr>
        <w:t>《</w:t>
      </w:r>
      <w:r w:rsidRPr="00850A7E">
        <w:rPr>
          <w:rFonts w:ascii="仿宋_GB2312" w:eastAsia="仿宋_GB2312" w:hint="eastAsia"/>
          <w:sz w:val="32"/>
          <w:szCs w:val="32"/>
        </w:rPr>
        <w:t>承诺书</w:t>
      </w:r>
      <w:r>
        <w:rPr>
          <w:rFonts w:ascii="仿宋_GB2312" w:eastAsia="仿宋_GB2312" w:hint="eastAsia"/>
          <w:sz w:val="32"/>
          <w:szCs w:val="32"/>
        </w:rPr>
        <w:t>》</w:t>
      </w:r>
      <w:r w:rsidRPr="00850A7E">
        <w:rPr>
          <w:rFonts w:ascii="仿宋_GB2312" w:eastAsia="仿宋_GB2312" w:hint="eastAsia"/>
          <w:sz w:val="32"/>
          <w:szCs w:val="32"/>
        </w:rPr>
        <w:t xml:space="preserve">。 </w:t>
      </w:r>
    </w:p>
    <w:p w:rsidR="00A96E44" w:rsidRDefault="00A96E44" w:rsidP="00A96E44">
      <w:pPr>
        <w:ind w:firstLineChars="200" w:firstLine="640"/>
        <w:rPr>
          <w:rFonts w:ascii="Times New Roman" w:eastAsia="仿宋_GB2312" w:hAnsi="Times New Roman"/>
          <w:color w:val="000000"/>
          <w:sz w:val="32"/>
          <w:szCs w:val="30"/>
        </w:rPr>
      </w:pPr>
      <w:r>
        <w:rPr>
          <w:rFonts w:ascii="Times New Roman" w:eastAsia="仿宋_GB2312" w:hAnsi="Times New Roman" w:hint="eastAsia"/>
          <w:bCs/>
          <w:color w:val="000000"/>
          <w:sz w:val="32"/>
          <w:szCs w:val="30"/>
        </w:rPr>
        <w:t>四、</w:t>
      </w:r>
      <w:r>
        <w:rPr>
          <w:rFonts w:ascii="Times New Roman" w:eastAsia="仿宋_GB2312" w:hAnsi="Times New Roman"/>
          <w:bCs/>
          <w:color w:val="000000"/>
          <w:sz w:val="32"/>
          <w:szCs w:val="30"/>
        </w:rPr>
        <w:t>主审人介绍咨询产品审评概况与所需咨询的技术问题</w:t>
      </w:r>
      <w:r>
        <w:rPr>
          <w:rFonts w:ascii="Times New Roman" w:eastAsia="仿宋_GB2312" w:hAnsi="Times New Roman" w:hint="eastAsia"/>
          <w:bCs/>
          <w:color w:val="000000"/>
          <w:sz w:val="32"/>
          <w:szCs w:val="30"/>
        </w:rPr>
        <w:t>，</w:t>
      </w:r>
      <w:r>
        <w:rPr>
          <w:rFonts w:ascii="Times New Roman" w:eastAsia="仿宋_GB2312" w:hAnsi="Times New Roman"/>
          <w:color w:val="000000"/>
          <w:sz w:val="32"/>
          <w:szCs w:val="30"/>
        </w:rPr>
        <w:t>并介绍专家组组长</w:t>
      </w:r>
      <w:r>
        <w:rPr>
          <w:rFonts w:ascii="Times New Roman" w:eastAsia="仿宋_GB2312" w:hAnsi="Times New Roman"/>
          <w:sz w:val="32"/>
          <w:szCs w:val="30"/>
        </w:rPr>
        <w:t>（如有）</w:t>
      </w:r>
      <w:r>
        <w:rPr>
          <w:rFonts w:ascii="Times New Roman" w:eastAsia="仿宋_GB2312" w:hAnsi="Times New Roman"/>
          <w:color w:val="000000"/>
          <w:sz w:val="32"/>
          <w:szCs w:val="30"/>
        </w:rPr>
        <w:t>，由本人或</w:t>
      </w:r>
      <w:r>
        <w:rPr>
          <w:rFonts w:ascii="Times New Roman" w:eastAsia="仿宋_GB2312" w:hAnsi="Times New Roman" w:hint="eastAsia"/>
          <w:color w:val="000000"/>
          <w:sz w:val="32"/>
          <w:szCs w:val="30"/>
        </w:rPr>
        <w:t>请专家组</w:t>
      </w:r>
      <w:r>
        <w:rPr>
          <w:rFonts w:ascii="Times New Roman" w:eastAsia="仿宋_GB2312" w:hAnsi="Times New Roman"/>
          <w:color w:val="000000"/>
          <w:sz w:val="32"/>
          <w:szCs w:val="30"/>
        </w:rPr>
        <w:t>组长主持本次会议。</w:t>
      </w:r>
    </w:p>
    <w:p w:rsidR="00A96E44" w:rsidRDefault="00A96E44" w:rsidP="00A96E44">
      <w:pPr>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五、</w:t>
      </w:r>
      <w:r>
        <w:rPr>
          <w:rFonts w:ascii="Times New Roman" w:eastAsia="仿宋_GB2312" w:hAnsi="Times New Roman"/>
          <w:bCs/>
          <w:color w:val="000000"/>
          <w:sz w:val="32"/>
          <w:szCs w:val="32"/>
        </w:rPr>
        <w:t>主持人宣布会议开始</w:t>
      </w:r>
      <w:r>
        <w:rPr>
          <w:rFonts w:ascii="Times New Roman" w:eastAsia="仿宋_GB2312" w:hAnsi="Times New Roman" w:hint="eastAsia"/>
          <w:bCs/>
          <w:color w:val="000000"/>
          <w:sz w:val="32"/>
          <w:szCs w:val="32"/>
        </w:rPr>
        <w:t>，会议原则上按以下议程进行：</w:t>
      </w:r>
    </w:p>
    <w:p w:rsidR="00A96E44" w:rsidRDefault="00A96E44" w:rsidP="00A96E44">
      <w:pPr>
        <w:rPr>
          <w:rFonts w:ascii="Times New Roman" w:eastAsia="仿宋_GB2312" w:hAnsi="Times New Roman"/>
          <w:color w:val="000000"/>
          <w:sz w:val="32"/>
          <w:szCs w:val="30"/>
        </w:rPr>
      </w:pPr>
      <w:r>
        <w:rPr>
          <w:rFonts w:ascii="Times New Roman" w:eastAsia="仿宋_GB2312" w:hAnsi="Times New Roman" w:hint="eastAsia"/>
          <w:bCs/>
          <w:color w:val="000000"/>
          <w:sz w:val="32"/>
          <w:szCs w:val="30"/>
        </w:rPr>
        <w:t xml:space="preserve">    </w:t>
      </w:r>
      <w:r>
        <w:rPr>
          <w:rFonts w:ascii="Times New Roman" w:eastAsia="仿宋_GB2312" w:hAnsi="Times New Roman" w:hint="eastAsia"/>
          <w:bCs/>
          <w:color w:val="000000"/>
          <w:sz w:val="32"/>
          <w:szCs w:val="30"/>
        </w:rPr>
        <w:t>（一）</w:t>
      </w:r>
      <w:r>
        <w:rPr>
          <w:rFonts w:ascii="Times New Roman" w:eastAsia="仿宋_GB2312" w:hAnsi="Times New Roman"/>
          <w:color w:val="000000"/>
          <w:sz w:val="32"/>
          <w:szCs w:val="30"/>
        </w:rPr>
        <w:t>告知申请人严格执行《医疗器械技术审评专家咨询会会议通知》中相关规定，提醒</w:t>
      </w:r>
      <w:r>
        <w:rPr>
          <w:rFonts w:ascii="Times New Roman" w:eastAsia="仿宋_GB2312" w:hAnsi="Times New Roman" w:hint="eastAsia"/>
          <w:color w:val="000000"/>
          <w:sz w:val="32"/>
          <w:szCs w:val="30"/>
        </w:rPr>
        <w:t>申请人</w:t>
      </w:r>
      <w:r>
        <w:rPr>
          <w:rFonts w:ascii="Times New Roman" w:eastAsia="仿宋_GB2312" w:hAnsi="Times New Roman"/>
          <w:color w:val="000000"/>
          <w:sz w:val="32"/>
          <w:szCs w:val="30"/>
        </w:rPr>
        <w:t>在规定时间内介绍</w:t>
      </w:r>
      <w:r>
        <w:rPr>
          <w:rFonts w:ascii="Times New Roman" w:eastAsia="仿宋_GB2312" w:hAnsi="Times New Roman"/>
          <w:bCs/>
          <w:color w:val="000000"/>
          <w:sz w:val="32"/>
          <w:szCs w:val="30"/>
        </w:rPr>
        <w:t>产品研制情况、临床试验情况，展示</w:t>
      </w:r>
      <w:r>
        <w:rPr>
          <w:rFonts w:ascii="Times New Roman" w:eastAsia="仿宋_GB2312" w:hAnsi="Times New Roman"/>
          <w:bCs/>
          <w:color w:val="000000"/>
          <w:sz w:val="32"/>
          <w:szCs w:val="30"/>
        </w:rPr>
        <w:t>/</w:t>
      </w:r>
      <w:r>
        <w:rPr>
          <w:rFonts w:ascii="Times New Roman" w:eastAsia="仿宋_GB2312" w:hAnsi="Times New Roman"/>
          <w:bCs/>
          <w:color w:val="000000"/>
          <w:sz w:val="32"/>
          <w:szCs w:val="30"/>
        </w:rPr>
        <w:t>演示样品</w:t>
      </w:r>
      <w:r>
        <w:rPr>
          <w:rFonts w:ascii="Times New Roman" w:eastAsia="仿宋_GB2312" w:hAnsi="Times New Roman" w:hint="eastAsia"/>
          <w:bCs/>
          <w:color w:val="000000"/>
          <w:sz w:val="32"/>
          <w:szCs w:val="30"/>
        </w:rPr>
        <w:t>，</w:t>
      </w:r>
      <w:r>
        <w:rPr>
          <w:rFonts w:ascii="Times New Roman" w:eastAsia="仿宋_GB2312" w:hAnsi="Times New Roman"/>
          <w:color w:val="000000"/>
          <w:sz w:val="32"/>
          <w:szCs w:val="30"/>
        </w:rPr>
        <w:t>介绍的内容</w:t>
      </w:r>
      <w:r>
        <w:rPr>
          <w:rFonts w:ascii="Times New Roman" w:eastAsia="仿宋_GB2312" w:hAnsi="Times New Roman" w:hint="eastAsia"/>
          <w:color w:val="000000"/>
          <w:sz w:val="32"/>
          <w:szCs w:val="30"/>
        </w:rPr>
        <w:t>应当</w:t>
      </w:r>
      <w:r>
        <w:rPr>
          <w:rFonts w:ascii="Times New Roman" w:eastAsia="仿宋_GB2312" w:hAnsi="Times New Roman"/>
          <w:color w:val="000000"/>
          <w:sz w:val="32"/>
          <w:szCs w:val="30"/>
        </w:rPr>
        <w:t>简明扼要。</w:t>
      </w:r>
    </w:p>
    <w:p w:rsidR="00A96E44" w:rsidRPr="00476704" w:rsidRDefault="00A96E44" w:rsidP="00A96E44">
      <w:pPr>
        <w:rPr>
          <w:rFonts w:ascii="Times New Roman" w:eastAsia="仿宋_GB2312" w:hAnsi="Times New Roman"/>
          <w:color w:val="000000"/>
          <w:sz w:val="32"/>
          <w:szCs w:val="30"/>
        </w:rPr>
      </w:pPr>
      <w:r>
        <w:rPr>
          <w:rFonts w:ascii="Times New Roman" w:eastAsia="仿宋_GB2312" w:hAnsi="Times New Roman" w:hint="eastAsia"/>
          <w:color w:val="000000"/>
          <w:sz w:val="32"/>
          <w:szCs w:val="30"/>
        </w:rPr>
        <w:t xml:space="preserve">    </w:t>
      </w:r>
      <w:r>
        <w:rPr>
          <w:rFonts w:ascii="Times New Roman" w:eastAsia="仿宋_GB2312" w:hAnsi="Times New Roman" w:hint="eastAsia"/>
          <w:color w:val="000000"/>
          <w:sz w:val="32"/>
          <w:szCs w:val="30"/>
        </w:rPr>
        <w:t>（二）申请人</w:t>
      </w:r>
      <w:r>
        <w:rPr>
          <w:rFonts w:ascii="Times New Roman" w:eastAsia="仿宋_GB2312" w:hAnsi="Times New Roman"/>
          <w:color w:val="000000"/>
          <w:sz w:val="32"/>
          <w:szCs w:val="30"/>
        </w:rPr>
        <w:t>介绍</w:t>
      </w:r>
      <w:r>
        <w:rPr>
          <w:rFonts w:ascii="Times New Roman" w:eastAsia="仿宋_GB2312" w:hAnsi="Times New Roman"/>
          <w:bCs/>
          <w:color w:val="000000"/>
          <w:sz w:val="32"/>
          <w:szCs w:val="30"/>
        </w:rPr>
        <w:t>产品研制情况、临床试验情况，展示</w:t>
      </w:r>
      <w:r>
        <w:rPr>
          <w:rFonts w:ascii="Times New Roman" w:eastAsia="仿宋_GB2312" w:hAnsi="Times New Roman"/>
          <w:bCs/>
          <w:color w:val="000000"/>
          <w:sz w:val="32"/>
          <w:szCs w:val="30"/>
        </w:rPr>
        <w:t>/</w:t>
      </w:r>
      <w:r>
        <w:rPr>
          <w:rFonts w:ascii="Times New Roman" w:eastAsia="仿宋_GB2312" w:hAnsi="Times New Roman"/>
          <w:bCs/>
          <w:color w:val="000000"/>
          <w:sz w:val="32"/>
          <w:szCs w:val="30"/>
        </w:rPr>
        <w:t>演示样品</w:t>
      </w:r>
      <w:r>
        <w:rPr>
          <w:rFonts w:ascii="Times New Roman" w:eastAsia="仿宋_GB2312" w:hAnsi="Times New Roman" w:hint="eastAsia"/>
          <w:bCs/>
          <w:color w:val="000000"/>
          <w:sz w:val="32"/>
          <w:szCs w:val="30"/>
        </w:rPr>
        <w:t>（不超过</w:t>
      </w:r>
      <w:r>
        <w:rPr>
          <w:rFonts w:ascii="Times New Roman" w:eastAsia="仿宋_GB2312" w:hAnsi="Times New Roman" w:hint="eastAsia"/>
          <w:bCs/>
          <w:color w:val="000000"/>
          <w:sz w:val="32"/>
          <w:szCs w:val="30"/>
        </w:rPr>
        <w:t>40</w:t>
      </w:r>
      <w:r>
        <w:rPr>
          <w:rFonts w:ascii="Times New Roman" w:eastAsia="仿宋_GB2312" w:hAnsi="Times New Roman" w:hint="eastAsia"/>
          <w:bCs/>
          <w:color w:val="000000"/>
          <w:sz w:val="32"/>
          <w:szCs w:val="30"/>
        </w:rPr>
        <w:t>分钟）。</w:t>
      </w:r>
    </w:p>
    <w:p w:rsidR="00A96E44" w:rsidRDefault="00A96E44" w:rsidP="00A96E44">
      <w:pPr>
        <w:ind w:firstLineChars="200" w:firstLine="640"/>
        <w:rPr>
          <w:rFonts w:ascii="Times New Roman" w:eastAsia="仿宋_GB2312" w:hAnsi="Times New Roman"/>
          <w:bCs/>
          <w:color w:val="000000"/>
          <w:sz w:val="32"/>
          <w:szCs w:val="30"/>
        </w:rPr>
      </w:pPr>
      <w:r>
        <w:rPr>
          <w:rFonts w:ascii="Times New Roman" w:eastAsia="仿宋_GB2312" w:hAnsi="Times New Roman" w:hint="eastAsia"/>
          <w:bCs/>
          <w:color w:val="000000"/>
          <w:sz w:val="32"/>
          <w:szCs w:val="30"/>
        </w:rPr>
        <w:t>（三）</w:t>
      </w:r>
      <w:r>
        <w:rPr>
          <w:rFonts w:ascii="Times New Roman" w:eastAsia="仿宋_GB2312" w:hAnsi="Times New Roman"/>
          <w:bCs/>
          <w:color w:val="000000"/>
          <w:sz w:val="32"/>
          <w:szCs w:val="30"/>
        </w:rPr>
        <w:t>专家提问，申请人进行答辩，答辩结束后申请人离场</w:t>
      </w:r>
      <w:r>
        <w:rPr>
          <w:rFonts w:ascii="Times New Roman" w:eastAsia="仿宋_GB2312" w:hAnsi="Times New Roman" w:hint="eastAsia"/>
          <w:bCs/>
          <w:color w:val="000000"/>
          <w:sz w:val="32"/>
          <w:szCs w:val="30"/>
        </w:rPr>
        <w:t>。</w:t>
      </w:r>
    </w:p>
    <w:p w:rsidR="00A96E44" w:rsidRDefault="00A96E44" w:rsidP="00A96E44">
      <w:pPr>
        <w:ind w:firstLineChars="200" w:firstLine="640"/>
        <w:rPr>
          <w:rFonts w:ascii="Times New Roman" w:eastAsia="仿宋_GB2312" w:hAnsi="Times New Roman"/>
          <w:bCs/>
          <w:color w:val="000000"/>
          <w:sz w:val="32"/>
          <w:szCs w:val="30"/>
        </w:rPr>
      </w:pPr>
      <w:r>
        <w:rPr>
          <w:rFonts w:ascii="Times New Roman" w:eastAsia="仿宋_GB2312" w:hAnsi="Times New Roman"/>
          <w:color w:val="000000"/>
          <w:sz w:val="32"/>
          <w:szCs w:val="30"/>
        </w:rPr>
        <w:lastRenderedPageBreak/>
        <w:t>主审人</w:t>
      </w:r>
      <w:r>
        <w:rPr>
          <w:rFonts w:ascii="Times New Roman" w:eastAsia="仿宋_GB2312" w:hAnsi="Times New Roman" w:hint="eastAsia"/>
          <w:color w:val="000000"/>
          <w:sz w:val="32"/>
          <w:szCs w:val="30"/>
        </w:rPr>
        <w:t>应当在</w:t>
      </w:r>
      <w:r>
        <w:rPr>
          <w:rFonts w:ascii="Times New Roman" w:eastAsia="仿宋_GB2312" w:hAnsi="Times New Roman"/>
          <w:color w:val="000000"/>
          <w:sz w:val="32"/>
          <w:szCs w:val="30"/>
        </w:rPr>
        <w:t>会议期间监督双方行为，为双方解释法规问题，当出现争执时调解双方矛盾，保证会议顺利进行。</w:t>
      </w:r>
    </w:p>
    <w:p w:rsidR="00A96E44" w:rsidRDefault="00A96E44" w:rsidP="00A96E44">
      <w:pPr>
        <w:ind w:firstLineChars="200" w:firstLine="640"/>
        <w:rPr>
          <w:rFonts w:ascii="Times New Roman" w:eastAsia="仿宋_GB2312" w:hAnsi="Times New Roman"/>
          <w:bCs/>
          <w:color w:val="000000"/>
          <w:sz w:val="32"/>
          <w:szCs w:val="30"/>
        </w:rPr>
      </w:pPr>
      <w:r>
        <w:rPr>
          <w:rFonts w:ascii="Times New Roman" w:eastAsia="仿宋_GB2312" w:hAnsi="Times New Roman" w:hint="eastAsia"/>
          <w:bCs/>
          <w:color w:val="000000"/>
          <w:sz w:val="32"/>
          <w:szCs w:val="30"/>
        </w:rPr>
        <w:t>（四）</w:t>
      </w:r>
      <w:r>
        <w:rPr>
          <w:rFonts w:ascii="Times New Roman" w:eastAsia="仿宋_GB2312" w:hAnsi="Times New Roman"/>
          <w:bCs/>
          <w:color w:val="000000"/>
          <w:sz w:val="32"/>
          <w:szCs w:val="30"/>
        </w:rPr>
        <w:t>专家评议并提出咨询会审意见（申请人回避）</w:t>
      </w:r>
      <w:r>
        <w:rPr>
          <w:rFonts w:ascii="Times New Roman" w:eastAsia="仿宋_GB2312" w:hAnsi="Times New Roman" w:hint="eastAsia"/>
          <w:bCs/>
          <w:color w:val="000000"/>
          <w:sz w:val="32"/>
          <w:szCs w:val="30"/>
        </w:rPr>
        <w:t>，认真</w:t>
      </w:r>
      <w:r>
        <w:rPr>
          <w:rFonts w:ascii="Times New Roman" w:eastAsia="仿宋_GB2312" w:hAnsi="Times New Roman"/>
          <w:bCs/>
          <w:color w:val="000000"/>
          <w:spacing w:val="8"/>
          <w:sz w:val="32"/>
          <w:szCs w:val="32"/>
        </w:rPr>
        <w:t>填写</w:t>
      </w:r>
      <w:r>
        <w:rPr>
          <w:rFonts w:ascii="Times New Roman" w:eastAsia="仿宋_GB2312" w:hAnsi="Times New Roman" w:hint="eastAsia"/>
          <w:bCs/>
          <w:color w:val="000000"/>
          <w:spacing w:val="8"/>
          <w:sz w:val="32"/>
          <w:szCs w:val="32"/>
        </w:rPr>
        <w:t>《</w:t>
      </w:r>
      <w:r>
        <w:rPr>
          <w:rFonts w:ascii="Times New Roman" w:eastAsia="仿宋_GB2312" w:hAnsi="Times New Roman"/>
          <w:bCs/>
          <w:color w:val="000000"/>
          <w:sz w:val="32"/>
          <w:szCs w:val="32"/>
        </w:rPr>
        <w:t>专家咨询会咨询意见表</w:t>
      </w:r>
      <w:r>
        <w:rPr>
          <w:rFonts w:ascii="Times New Roman" w:eastAsia="仿宋_GB2312" w:hAnsi="Times New Roman" w:hint="eastAsia"/>
          <w:bCs/>
          <w:color w:val="000000"/>
          <w:spacing w:val="8"/>
          <w:sz w:val="32"/>
          <w:szCs w:val="32"/>
        </w:rPr>
        <w:t>》</w:t>
      </w:r>
      <w:r>
        <w:rPr>
          <w:rFonts w:ascii="Times New Roman" w:eastAsia="仿宋_GB2312" w:hAnsi="Times New Roman"/>
          <w:bCs/>
          <w:color w:val="000000"/>
          <w:sz w:val="32"/>
          <w:szCs w:val="32"/>
        </w:rPr>
        <w:t>（附表</w:t>
      </w:r>
      <w:r>
        <w:rPr>
          <w:rFonts w:ascii="Times New Roman" w:eastAsia="仿宋_GB2312" w:hAnsi="Times New Roman" w:hint="eastAsia"/>
          <w:bCs/>
          <w:color w:val="000000"/>
          <w:sz w:val="32"/>
          <w:szCs w:val="32"/>
        </w:rPr>
        <w:t>5</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w:t>
      </w:r>
    </w:p>
    <w:p w:rsidR="00A96E44" w:rsidRDefault="00A96E44" w:rsidP="00A96E44">
      <w:pPr>
        <w:ind w:firstLineChars="200" w:firstLine="640"/>
        <w:rPr>
          <w:rFonts w:ascii="Times New Roman" w:eastAsia="仿宋_GB2312" w:hAnsi="Times New Roman"/>
          <w:bCs/>
          <w:color w:val="000000"/>
          <w:sz w:val="32"/>
          <w:szCs w:val="30"/>
        </w:rPr>
      </w:pPr>
      <w:r>
        <w:rPr>
          <w:rFonts w:ascii="Times New Roman" w:eastAsia="仿宋_GB2312" w:hAnsi="Times New Roman" w:hint="eastAsia"/>
          <w:bCs/>
          <w:color w:val="000000"/>
          <w:sz w:val="32"/>
          <w:szCs w:val="30"/>
        </w:rPr>
        <w:t>（五）</w:t>
      </w:r>
      <w:r>
        <w:rPr>
          <w:rFonts w:ascii="Times New Roman" w:eastAsia="仿宋_GB2312" w:hAnsi="Times New Roman"/>
          <w:bCs/>
          <w:color w:val="000000"/>
          <w:sz w:val="32"/>
          <w:szCs w:val="30"/>
        </w:rPr>
        <w:t>主审人确认咨询问题已获得明确意见，并协助组长（如有）整理会审意见</w:t>
      </w:r>
      <w:r>
        <w:rPr>
          <w:rFonts w:ascii="Times New Roman" w:eastAsia="仿宋_GB2312" w:hAnsi="Times New Roman" w:hint="eastAsia"/>
          <w:bCs/>
          <w:color w:val="000000"/>
          <w:sz w:val="32"/>
          <w:szCs w:val="30"/>
        </w:rPr>
        <w:t>。</w:t>
      </w:r>
    </w:p>
    <w:p w:rsidR="00A96E44" w:rsidRDefault="00A96E44" w:rsidP="00A96E44">
      <w:pPr>
        <w:ind w:firstLineChars="200" w:firstLine="640"/>
        <w:rPr>
          <w:rFonts w:ascii="Times New Roman" w:eastAsia="仿宋_GB2312" w:hAnsi="Times New Roman"/>
          <w:bCs/>
          <w:color w:val="000000"/>
          <w:sz w:val="32"/>
          <w:szCs w:val="30"/>
        </w:rPr>
      </w:pPr>
      <w:r>
        <w:rPr>
          <w:rFonts w:ascii="Times New Roman" w:eastAsia="仿宋_GB2312" w:hAnsi="Times New Roman" w:hint="eastAsia"/>
          <w:bCs/>
          <w:color w:val="000000"/>
          <w:sz w:val="32"/>
          <w:szCs w:val="30"/>
        </w:rPr>
        <w:t>（六）</w:t>
      </w:r>
      <w:r>
        <w:rPr>
          <w:rFonts w:ascii="Times New Roman" w:eastAsia="仿宋_GB2312" w:hAnsi="Times New Roman"/>
          <w:bCs/>
          <w:color w:val="000000"/>
          <w:sz w:val="32"/>
          <w:szCs w:val="30"/>
        </w:rPr>
        <w:t>与会专家在《医疗器械技术审评专家咨询会综合意见》上签字。</w:t>
      </w:r>
    </w:p>
    <w:p w:rsidR="00A96E44" w:rsidRDefault="00A96E44" w:rsidP="00A96E44">
      <w:pPr>
        <w:ind w:firstLineChars="200" w:firstLine="640"/>
        <w:rPr>
          <w:rFonts w:ascii="Times New Roman" w:eastAsia="仿宋_GB2312" w:hAnsi="Times New Roman"/>
          <w:bCs/>
          <w:color w:val="000000"/>
          <w:sz w:val="30"/>
          <w:szCs w:val="30"/>
        </w:rPr>
      </w:pPr>
      <w:r>
        <w:rPr>
          <w:rFonts w:ascii="Times New Roman" w:eastAsia="仿宋_GB2312" w:hAnsi="Times New Roman"/>
          <w:bCs/>
          <w:color w:val="000000"/>
          <w:sz w:val="32"/>
          <w:szCs w:val="30"/>
        </w:rPr>
        <w:t>六、主审人宣布本次专家咨询会议结束</w:t>
      </w:r>
      <w:r>
        <w:rPr>
          <w:rFonts w:ascii="Times New Roman" w:eastAsia="仿宋_GB2312" w:hAnsi="Times New Roman"/>
          <w:bCs/>
          <w:color w:val="000000"/>
          <w:sz w:val="30"/>
          <w:szCs w:val="30"/>
        </w:rPr>
        <w:t>。</w:t>
      </w:r>
    </w:p>
    <w:p w:rsidR="00A96E44" w:rsidRDefault="00A96E44" w:rsidP="00A96E44">
      <w:pPr>
        <w:ind w:firstLineChars="200" w:firstLine="640"/>
        <w:rPr>
          <w:rFonts w:ascii="Times New Roman" w:eastAsia="仿宋_GB2312" w:hAnsi="Times New Roman"/>
          <w:color w:val="000000"/>
          <w:sz w:val="32"/>
          <w:szCs w:val="30"/>
        </w:rPr>
      </w:pPr>
      <w:r>
        <w:rPr>
          <w:rFonts w:ascii="Times New Roman" w:eastAsia="仿宋_GB2312" w:hAnsi="Times New Roman" w:hint="eastAsia"/>
          <w:color w:val="000000"/>
          <w:sz w:val="32"/>
          <w:szCs w:val="30"/>
        </w:rPr>
        <w:t>七、会议结束后，主审人负责</w:t>
      </w:r>
      <w:r>
        <w:rPr>
          <w:rFonts w:ascii="Times New Roman" w:eastAsia="仿宋_GB2312" w:hAnsi="Times New Roman"/>
          <w:color w:val="000000"/>
          <w:sz w:val="32"/>
          <w:szCs w:val="30"/>
        </w:rPr>
        <w:t>收取</w:t>
      </w:r>
      <w:r>
        <w:rPr>
          <w:rFonts w:ascii="Times New Roman" w:eastAsia="仿宋_GB2312" w:hAnsi="Times New Roman" w:hint="eastAsia"/>
          <w:color w:val="000000"/>
          <w:sz w:val="32"/>
          <w:szCs w:val="30"/>
        </w:rPr>
        <w:t>《</w:t>
      </w:r>
      <w:r>
        <w:rPr>
          <w:rFonts w:ascii="Times New Roman" w:eastAsia="仿宋_GB2312" w:hAnsi="Times New Roman"/>
          <w:bCs/>
          <w:color w:val="000000"/>
          <w:sz w:val="32"/>
          <w:szCs w:val="30"/>
        </w:rPr>
        <w:t>医疗器械技术审评专家咨询会综合意见</w:t>
      </w:r>
      <w:r>
        <w:rPr>
          <w:rFonts w:ascii="Times New Roman" w:eastAsia="仿宋_GB2312" w:hAnsi="Times New Roman" w:hint="eastAsia"/>
          <w:color w:val="000000"/>
          <w:sz w:val="32"/>
          <w:szCs w:val="30"/>
        </w:rPr>
        <w:t>》</w:t>
      </w:r>
      <w:r>
        <w:rPr>
          <w:rFonts w:ascii="Times New Roman" w:eastAsia="仿宋_GB2312" w:hAnsi="Times New Roman"/>
          <w:bCs/>
          <w:color w:val="000000"/>
          <w:sz w:val="32"/>
          <w:szCs w:val="30"/>
        </w:rPr>
        <w:t>、</w:t>
      </w:r>
      <w:r>
        <w:rPr>
          <w:rFonts w:ascii="Times New Roman" w:eastAsia="仿宋_GB2312" w:hAnsi="Times New Roman" w:hint="eastAsia"/>
          <w:bCs/>
          <w:color w:val="000000"/>
          <w:sz w:val="32"/>
          <w:szCs w:val="30"/>
        </w:rPr>
        <w:t>《</w:t>
      </w:r>
      <w:r>
        <w:rPr>
          <w:rFonts w:ascii="Times New Roman" w:eastAsia="仿宋_GB2312" w:hAnsi="Times New Roman"/>
          <w:color w:val="000000"/>
          <w:sz w:val="32"/>
          <w:szCs w:val="30"/>
        </w:rPr>
        <w:t>承诺书</w:t>
      </w:r>
      <w:r>
        <w:rPr>
          <w:rFonts w:ascii="Times New Roman" w:eastAsia="仿宋_GB2312" w:hAnsi="Times New Roman" w:hint="eastAsia"/>
          <w:bCs/>
          <w:color w:val="000000"/>
          <w:sz w:val="32"/>
          <w:szCs w:val="30"/>
        </w:rPr>
        <w:t>》</w:t>
      </w:r>
      <w:r>
        <w:rPr>
          <w:rFonts w:ascii="Times New Roman" w:eastAsia="仿宋_GB2312" w:hAnsi="Times New Roman"/>
          <w:color w:val="000000"/>
          <w:sz w:val="32"/>
          <w:szCs w:val="30"/>
        </w:rPr>
        <w:t>、</w:t>
      </w:r>
      <w:r>
        <w:rPr>
          <w:rFonts w:ascii="Times New Roman" w:eastAsia="仿宋_GB2312" w:hAnsi="Times New Roman" w:hint="eastAsia"/>
          <w:bCs/>
          <w:color w:val="000000"/>
          <w:spacing w:val="8"/>
          <w:sz w:val="32"/>
          <w:szCs w:val="32"/>
        </w:rPr>
        <w:t>《</w:t>
      </w:r>
      <w:r>
        <w:rPr>
          <w:rFonts w:ascii="Times New Roman" w:eastAsia="仿宋_GB2312" w:hAnsi="Times New Roman"/>
          <w:bCs/>
          <w:color w:val="000000"/>
          <w:sz w:val="32"/>
          <w:szCs w:val="32"/>
        </w:rPr>
        <w:t>专家咨询会咨询意见表</w:t>
      </w:r>
      <w:r>
        <w:rPr>
          <w:rFonts w:ascii="Times New Roman" w:eastAsia="仿宋_GB2312" w:hAnsi="Times New Roman" w:hint="eastAsia"/>
          <w:bCs/>
          <w:color w:val="000000"/>
          <w:spacing w:val="8"/>
          <w:sz w:val="32"/>
          <w:szCs w:val="32"/>
        </w:rPr>
        <w:t>》</w:t>
      </w:r>
      <w:r>
        <w:rPr>
          <w:rFonts w:ascii="Times New Roman" w:eastAsia="仿宋_GB2312" w:hAnsi="Times New Roman"/>
          <w:color w:val="000000"/>
          <w:sz w:val="32"/>
          <w:szCs w:val="30"/>
        </w:rPr>
        <w:t>等文件。</w:t>
      </w:r>
    </w:p>
    <w:p w:rsidR="00A96E44" w:rsidRPr="00850A7E" w:rsidRDefault="00A96E44" w:rsidP="00A96E44">
      <w:pPr>
        <w:rPr>
          <w:rFonts w:ascii="仿宋_GB2312" w:eastAsia="仿宋_GB2312"/>
          <w:sz w:val="32"/>
          <w:szCs w:val="32"/>
        </w:rPr>
      </w:pPr>
      <w:r>
        <w:rPr>
          <w:rFonts w:ascii="Times New Roman" w:eastAsia="仿宋_GB2312" w:hAnsi="Times New Roman" w:hint="eastAsia"/>
          <w:color w:val="000000"/>
          <w:sz w:val="32"/>
          <w:szCs w:val="30"/>
        </w:rPr>
        <w:t xml:space="preserve">    </w:t>
      </w:r>
      <w:r>
        <w:rPr>
          <w:rFonts w:ascii="Times New Roman" w:eastAsia="仿宋_GB2312" w:hAnsi="Times New Roman" w:hint="eastAsia"/>
          <w:color w:val="000000"/>
          <w:sz w:val="32"/>
          <w:szCs w:val="30"/>
        </w:rPr>
        <w:t>八、主审人应认真填写《专家咨询会会议评价表》（附表</w:t>
      </w:r>
      <w:r>
        <w:rPr>
          <w:rFonts w:ascii="Times New Roman" w:eastAsia="仿宋_GB2312" w:hAnsi="Times New Roman" w:hint="eastAsia"/>
          <w:color w:val="000000"/>
          <w:sz w:val="32"/>
          <w:szCs w:val="30"/>
        </w:rPr>
        <w:t>6</w:t>
      </w:r>
      <w:r>
        <w:rPr>
          <w:rFonts w:ascii="Times New Roman" w:eastAsia="仿宋_GB2312" w:hAnsi="Times New Roman" w:hint="eastAsia"/>
          <w:color w:val="000000"/>
          <w:sz w:val="32"/>
          <w:szCs w:val="30"/>
        </w:rPr>
        <w:t>），并于会后与</w:t>
      </w:r>
      <w:r w:rsidRPr="00850A7E">
        <w:rPr>
          <w:rFonts w:ascii="仿宋_GB2312" w:eastAsia="仿宋_GB2312" w:hint="eastAsia"/>
          <w:sz w:val="32"/>
          <w:szCs w:val="32"/>
        </w:rPr>
        <w:t>《医疗器械技术审评专家咨询费领取表》</w:t>
      </w:r>
      <w:r>
        <w:rPr>
          <w:rFonts w:ascii="仿宋_GB2312" w:eastAsia="仿宋_GB2312" w:hint="eastAsia"/>
          <w:sz w:val="32"/>
          <w:szCs w:val="32"/>
        </w:rPr>
        <w:t>、</w:t>
      </w:r>
      <w:r w:rsidRPr="00850A7E">
        <w:rPr>
          <w:rFonts w:ascii="仿宋_GB2312" w:eastAsia="仿宋_GB2312" w:hint="eastAsia"/>
          <w:sz w:val="32"/>
          <w:szCs w:val="32"/>
        </w:rPr>
        <w:t>《医疗器械技术审评专家咨询会参会人员签到表》</w:t>
      </w:r>
      <w:r>
        <w:rPr>
          <w:rFonts w:ascii="仿宋_GB2312" w:eastAsia="仿宋_GB2312" w:hint="eastAsia"/>
          <w:sz w:val="32"/>
          <w:szCs w:val="32"/>
        </w:rPr>
        <w:t>一并转交综合业务部。</w:t>
      </w:r>
    </w:p>
    <w:p w:rsidR="00A96E44" w:rsidRDefault="00A96E44" w:rsidP="00A96E44">
      <w:pPr>
        <w:ind w:firstLineChars="200" w:firstLine="640"/>
        <w:rPr>
          <w:rFonts w:ascii="Times New Roman" w:eastAsia="仿宋_GB2312" w:hAnsi="Times New Roman"/>
          <w:color w:val="000000"/>
          <w:sz w:val="32"/>
          <w:szCs w:val="30"/>
        </w:rPr>
      </w:pPr>
      <w:r>
        <w:rPr>
          <w:rFonts w:ascii="Times New Roman" w:eastAsia="仿宋_GB2312" w:hAnsi="Times New Roman" w:hint="eastAsia"/>
          <w:color w:val="000000"/>
          <w:sz w:val="32"/>
          <w:szCs w:val="30"/>
        </w:rPr>
        <w:t>九、主审人应当</w:t>
      </w:r>
      <w:r>
        <w:rPr>
          <w:rFonts w:ascii="Times New Roman" w:eastAsia="仿宋_GB2312" w:hAnsi="Times New Roman"/>
          <w:color w:val="000000"/>
          <w:sz w:val="32"/>
          <w:szCs w:val="30"/>
        </w:rPr>
        <w:t>做好专家咨询总结工作</w:t>
      </w:r>
      <w:r>
        <w:rPr>
          <w:rFonts w:ascii="Times New Roman" w:eastAsia="仿宋_GB2312" w:hAnsi="Times New Roman" w:hint="eastAsia"/>
          <w:color w:val="000000"/>
          <w:sz w:val="32"/>
          <w:szCs w:val="30"/>
        </w:rPr>
        <w:t>。</w:t>
      </w:r>
    </w:p>
    <w:p w:rsidR="00A96E44" w:rsidRPr="00A07D51" w:rsidRDefault="00A96E44" w:rsidP="00A96E44">
      <w:pPr>
        <w:widowControl/>
        <w:jc w:val="left"/>
        <w:rPr>
          <w:rFonts w:ascii="Times New Roman" w:eastAsia="仿宋_GB2312" w:hAnsi="Times New Roman"/>
          <w:color w:val="000000"/>
          <w:sz w:val="32"/>
          <w:szCs w:val="30"/>
        </w:rPr>
        <w:sectPr w:rsidR="00A96E44" w:rsidRPr="00A07D51" w:rsidSect="00740EEF">
          <w:type w:val="continuous"/>
          <w:pgSz w:w="11906" w:h="16838"/>
          <w:pgMar w:top="1701" w:right="1588" w:bottom="1418" w:left="1588" w:header="851" w:footer="992" w:gutter="0"/>
          <w:cols w:space="720"/>
          <w:docGrid w:type="lines" w:linePitch="312"/>
        </w:sectPr>
      </w:pPr>
      <w:r>
        <w:rPr>
          <w:rFonts w:ascii="Times New Roman" w:eastAsia="仿宋_GB2312" w:hAnsi="Times New Roman" w:hint="eastAsia"/>
          <w:color w:val="000000"/>
          <w:sz w:val="32"/>
          <w:szCs w:val="30"/>
        </w:rPr>
        <w:t xml:space="preserve">    </w:t>
      </w:r>
      <w:r>
        <w:rPr>
          <w:rFonts w:ascii="Times New Roman" w:eastAsia="仿宋_GB2312" w:hAnsi="Times New Roman" w:hint="eastAsia"/>
          <w:color w:val="000000"/>
          <w:sz w:val="32"/>
          <w:szCs w:val="30"/>
        </w:rPr>
        <w:t>十、综合业务部负责收回专家现场审阅会议资料用移动设备。</w:t>
      </w:r>
    </w:p>
    <w:p w:rsidR="00A96E44" w:rsidRDefault="00A96E44" w:rsidP="00A96E44">
      <w:pPr>
        <w:jc w:val="left"/>
        <w:rPr>
          <w:rFonts w:ascii="方正小标宋简体" w:eastAsia="方正小标宋简体" w:hAnsi="仿宋"/>
          <w:bCs/>
          <w:color w:val="000000"/>
          <w:spacing w:val="8"/>
          <w:sz w:val="32"/>
          <w:szCs w:val="30"/>
        </w:rPr>
      </w:pPr>
      <w:r>
        <w:rPr>
          <w:rFonts w:ascii="黑体" w:eastAsia="黑体" w:hAnsi="黑体" w:hint="eastAsia"/>
          <w:bCs/>
          <w:color w:val="000000"/>
          <w:spacing w:val="8"/>
          <w:sz w:val="32"/>
          <w:szCs w:val="32"/>
        </w:rPr>
        <w:lastRenderedPageBreak/>
        <w:t>附表3</w:t>
      </w:r>
    </w:p>
    <w:p w:rsidR="00A96E44" w:rsidRDefault="00A96E44" w:rsidP="00A96E44">
      <w:pPr>
        <w:jc w:val="center"/>
        <w:rPr>
          <w:rFonts w:ascii="方正小标宋简体" w:eastAsia="方正小标宋简体" w:hAnsi="仿宋"/>
          <w:bCs/>
          <w:color w:val="000000"/>
          <w:sz w:val="32"/>
          <w:szCs w:val="30"/>
        </w:rPr>
      </w:pPr>
      <w:r>
        <w:rPr>
          <w:rFonts w:ascii="方正小标宋简体" w:eastAsia="方正小标宋简体" w:hint="eastAsia"/>
          <w:sz w:val="40"/>
          <w:szCs w:val="36"/>
        </w:rPr>
        <w:t>医疗器械技术审评专家咨询费领取表</w:t>
      </w:r>
    </w:p>
    <w:tbl>
      <w:tblPr>
        <w:tblpPr w:leftFromText="180" w:rightFromText="180" w:vertAnchor="text" w:horzAnchor="page" w:tblpX="1178" w:tblpY="24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267"/>
        <w:gridCol w:w="1267"/>
        <w:gridCol w:w="1428"/>
        <w:gridCol w:w="1656"/>
        <w:gridCol w:w="238"/>
        <w:gridCol w:w="238"/>
        <w:gridCol w:w="238"/>
        <w:gridCol w:w="238"/>
        <w:gridCol w:w="238"/>
        <w:gridCol w:w="238"/>
        <w:gridCol w:w="239"/>
        <w:gridCol w:w="239"/>
        <w:gridCol w:w="239"/>
        <w:gridCol w:w="239"/>
        <w:gridCol w:w="239"/>
        <w:gridCol w:w="239"/>
        <w:gridCol w:w="239"/>
        <w:gridCol w:w="239"/>
        <w:gridCol w:w="239"/>
        <w:gridCol w:w="239"/>
        <w:gridCol w:w="236"/>
        <w:gridCol w:w="236"/>
        <w:gridCol w:w="280"/>
        <w:gridCol w:w="1896"/>
        <w:gridCol w:w="1046"/>
      </w:tblGrid>
      <w:tr w:rsidR="00A96E44" w:rsidTr="00977903">
        <w:trPr>
          <w:trHeight w:val="624"/>
        </w:trPr>
        <w:tc>
          <w:tcPr>
            <w:tcW w:w="270" w:type="pct"/>
            <w:vAlign w:val="center"/>
          </w:tcPr>
          <w:p w:rsidR="00A96E44" w:rsidRDefault="00A96E44" w:rsidP="00977903">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457" w:type="pct"/>
            <w:vAlign w:val="center"/>
          </w:tcPr>
          <w:p w:rsidR="00A96E44" w:rsidRDefault="00A96E44" w:rsidP="00977903">
            <w:pPr>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457" w:type="pct"/>
            <w:vAlign w:val="center"/>
          </w:tcPr>
          <w:p w:rsidR="00A96E44" w:rsidRDefault="00A96E44" w:rsidP="00977903">
            <w:pPr>
              <w:jc w:val="center"/>
              <w:rPr>
                <w:rFonts w:ascii="仿宋_GB2312" w:eastAsia="仿宋_GB2312" w:hAnsi="仿宋_GB2312" w:cs="仿宋_GB2312"/>
                <w:sz w:val="24"/>
              </w:rPr>
            </w:pPr>
            <w:r>
              <w:rPr>
                <w:rFonts w:ascii="仿宋_GB2312" w:eastAsia="仿宋_GB2312" w:hAnsi="仿宋_GB2312" w:cs="仿宋_GB2312" w:hint="eastAsia"/>
                <w:sz w:val="24"/>
              </w:rPr>
              <w:t>职务职称</w:t>
            </w:r>
          </w:p>
        </w:tc>
        <w:tc>
          <w:tcPr>
            <w:tcW w:w="515" w:type="pct"/>
            <w:vAlign w:val="center"/>
          </w:tcPr>
          <w:p w:rsidR="00A96E44" w:rsidRDefault="00A96E44" w:rsidP="00977903">
            <w:pPr>
              <w:ind w:left="235" w:hangingChars="98" w:hanging="235"/>
              <w:rPr>
                <w:rFonts w:ascii="仿宋_GB2312" w:eastAsia="仿宋_GB2312" w:hAnsi="仿宋_GB2312" w:cs="仿宋_GB2312"/>
                <w:sz w:val="24"/>
              </w:rPr>
            </w:pPr>
            <w:r>
              <w:rPr>
                <w:rFonts w:ascii="仿宋_GB2312" w:eastAsia="仿宋_GB2312" w:hAnsi="仿宋_GB2312" w:cs="仿宋_GB2312" w:hint="eastAsia"/>
                <w:sz w:val="24"/>
              </w:rPr>
              <w:t>联系方式</w:t>
            </w:r>
          </w:p>
          <w:p w:rsidR="00A96E44" w:rsidRDefault="00A96E44" w:rsidP="00977903">
            <w:pPr>
              <w:ind w:left="235" w:hangingChars="98" w:hanging="235"/>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Cs w:val="21"/>
              </w:rPr>
              <w:t>手机号</w:t>
            </w:r>
            <w:r>
              <w:rPr>
                <w:rFonts w:ascii="仿宋_GB2312" w:eastAsia="仿宋_GB2312" w:hAnsi="仿宋_GB2312" w:cs="仿宋_GB2312" w:hint="eastAsia"/>
                <w:sz w:val="24"/>
              </w:rPr>
              <w:t>）</w:t>
            </w:r>
          </w:p>
        </w:tc>
        <w:tc>
          <w:tcPr>
            <w:tcW w:w="597" w:type="pct"/>
            <w:vAlign w:val="center"/>
          </w:tcPr>
          <w:p w:rsidR="00A96E44" w:rsidRDefault="00A96E44" w:rsidP="00977903">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身 份 证 号 </w:t>
            </w:r>
          </w:p>
        </w:tc>
        <w:tc>
          <w:tcPr>
            <w:tcW w:w="1644" w:type="pct"/>
            <w:gridSpan w:val="19"/>
            <w:vAlign w:val="center"/>
          </w:tcPr>
          <w:p w:rsidR="00A96E44" w:rsidRDefault="00A96E44" w:rsidP="00977903">
            <w:pPr>
              <w:jc w:val="center"/>
              <w:rPr>
                <w:rFonts w:ascii="仿宋_GB2312" w:eastAsia="仿宋_GB2312" w:hAnsi="仿宋_GB2312" w:cs="仿宋_GB2312"/>
                <w:sz w:val="24"/>
              </w:rPr>
            </w:pPr>
            <w:r>
              <w:rPr>
                <w:rFonts w:ascii="仿宋_GB2312" w:eastAsia="仿宋_GB2312" w:hAnsi="仿宋_GB2312" w:cs="仿宋_GB2312" w:hint="eastAsia"/>
                <w:sz w:val="24"/>
              </w:rPr>
              <w:t>银行卡号</w:t>
            </w:r>
          </w:p>
        </w:tc>
        <w:tc>
          <w:tcPr>
            <w:tcW w:w="683" w:type="pct"/>
            <w:vAlign w:val="center"/>
          </w:tcPr>
          <w:p w:rsidR="00A96E44" w:rsidRDefault="00A96E44" w:rsidP="00977903">
            <w:pPr>
              <w:jc w:val="center"/>
              <w:rPr>
                <w:rFonts w:ascii="仿宋_GB2312" w:eastAsia="仿宋_GB2312" w:hAnsi="仿宋_GB2312" w:cs="仿宋_GB2312"/>
                <w:szCs w:val="21"/>
              </w:rPr>
            </w:pPr>
            <w:r>
              <w:rPr>
                <w:rFonts w:ascii="仿宋_GB2312" w:eastAsia="仿宋_GB2312" w:hAnsi="仿宋_GB2312" w:cs="仿宋_GB2312" w:hint="eastAsia"/>
                <w:szCs w:val="21"/>
              </w:rPr>
              <w:t>省市</w:t>
            </w:r>
          </w:p>
          <w:p w:rsidR="00A96E44" w:rsidRDefault="00A96E44" w:rsidP="00977903">
            <w:pPr>
              <w:jc w:val="center"/>
              <w:rPr>
                <w:rFonts w:ascii="仿宋_GB2312" w:eastAsia="仿宋_GB2312" w:hAnsi="仿宋_GB2312" w:cs="仿宋_GB2312"/>
                <w:szCs w:val="21"/>
              </w:rPr>
            </w:pPr>
            <w:r>
              <w:rPr>
                <w:rFonts w:ascii="仿宋_GB2312" w:eastAsia="仿宋_GB2312" w:hAnsi="仿宋_GB2312" w:cs="仿宋_GB2312" w:hint="eastAsia"/>
                <w:szCs w:val="21"/>
              </w:rPr>
              <w:t>（开户行）</w:t>
            </w:r>
          </w:p>
        </w:tc>
        <w:tc>
          <w:tcPr>
            <w:tcW w:w="378" w:type="pct"/>
            <w:vAlign w:val="center"/>
          </w:tcPr>
          <w:p w:rsidR="00A96E44" w:rsidRDefault="00A96E44" w:rsidP="00977903">
            <w:pPr>
              <w:jc w:val="center"/>
              <w:rPr>
                <w:rFonts w:ascii="仿宋_GB2312" w:eastAsia="仿宋_GB2312" w:hAnsi="仿宋_GB2312" w:cs="仿宋_GB2312"/>
                <w:szCs w:val="21"/>
              </w:rPr>
            </w:pPr>
            <w:r>
              <w:rPr>
                <w:rFonts w:ascii="仿宋_GB2312" w:eastAsia="仿宋_GB2312" w:hAnsi="仿宋_GB2312" w:cs="仿宋_GB2312" w:hint="eastAsia"/>
                <w:szCs w:val="21"/>
              </w:rPr>
              <w:t>咨询费</w:t>
            </w:r>
          </w:p>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r w:rsidR="00A96E44" w:rsidTr="00977903">
        <w:trPr>
          <w:trHeight w:val="624"/>
        </w:trPr>
        <w:tc>
          <w:tcPr>
            <w:tcW w:w="270" w:type="pct"/>
          </w:tcPr>
          <w:p w:rsidR="00A96E44" w:rsidRDefault="00A96E44" w:rsidP="00977903"/>
        </w:tc>
        <w:tc>
          <w:tcPr>
            <w:tcW w:w="457" w:type="pct"/>
          </w:tcPr>
          <w:p w:rsidR="00A96E44" w:rsidRDefault="00A96E44" w:rsidP="00977903"/>
        </w:tc>
        <w:tc>
          <w:tcPr>
            <w:tcW w:w="457" w:type="pct"/>
          </w:tcPr>
          <w:p w:rsidR="00A96E44" w:rsidRDefault="00A96E44" w:rsidP="00977903"/>
        </w:tc>
        <w:tc>
          <w:tcPr>
            <w:tcW w:w="515" w:type="pct"/>
          </w:tcPr>
          <w:p w:rsidR="00A96E44" w:rsidRDefault="00A96E44" w:rsidP="00977903"/>
        </w:tc>
        <w:tc>
          <w:tcPr>
            <w:tcW w:w="597"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6" w:type="pct"/>
          </w:tcPr>
          <w:p w:rsidR="00A96E44" w:rsidRDefault="00A96E44" w:rsidP="00977903"/>
        </w:tc>
        <w:tc>
          <w:tcPr>
            <w:tcW w:w="83" w:type="pct"/>
          </w:tcPr>
          <w:p w:rsidR="00A96E44" w:rsidRDefault="00A96E44" w:rsidP="00977903"/>
        </w:tc>
        <w:tc>
          <w:tcPr>
            <w:tcW w:w="84" w:type="pct"/>
          </w:tcPr>
          <w:p w:rsidR="00A96E44" w:rsidRDefault="00A96E44" w:rsidP="00977903"/>
        </w:tc>
        <w:tc>
          <w:tcPr>
            <w:tcW w:w="99" w:type="pct"/>
          </w:tcPr>
          <w:p w:rsidR="00A96E44" w:rsidRDefault="00A96E44" w:rsidP="00977903"/>
        </w:tc>
        <w:tc>
          <w:tcPr>
            <w:tcW w:w="683" w:type="pct"/>
          </w:tcPr>
          <w:p w:rsidR="00A96E44" w:rsidRDefault="00A96E44" w:rsidP="00977903"/>
        </w:tc>
        <w:tc>
          <w:tcPr>
            <w:tcW w:w="378" w:type="pct"/>
          </w:tcPr>
          <w:p w:rsidR="00A96E44" w:rsidRDefault="00A96E44" w:rsidP="00977903"/>
        </w:tc>
      </w:tr>
    </w:tbl>
    <w:p w:rsidR="00A96E44" w:rsidRDefault="00A96E44" w:rsidP="00A96E44">
      <w:pPr>
        <w:jc w:val="right"/>
        <w:rPr>
          <w:b/>
        </w:rPr>
      </w:pPr>
    </w:p>
    <w:p w:rsidR="00A96E44" w:rsidRDefault="00A96E44" w:rsidP="00A96E44">
      <w:pPr>
        <w:jc w:val="left"/>
        <w:rPr>
          <w:b/>
          <w:sz w:val="24"/>
        </w:rPr>
      </w:pPr>
    </w:p>
    <w:p w:rsidR="00A96E44" w:rsidRDefault="00A96E44" w:rsidP="00A96E44">
      <w:pPr>
        <w:jc w:val="left"/>
        <w:rPr>
          <w:b/>
          <w:sz w:val="24"/>
        </w:rPr>
      </w:pPr>
      <w:r>
        <w:rPr>
          <w:rFonts w:hint="eastAsia"/>
          <w:b/>
          <w:sz w:val="24"/>
        </w:rPr>
        <w:t>主审人：                                    审评项目：                                 年   月   日</w:t>
      </w:r>
    </w:p>
    <w:p w:rsidR="00A96E44" w:rsidRDefault="00A96E44" w:rsidP="00A96E44">
      <w:pPr>
        <w:jc w:val="left"/>
        <w:rPr>
          <w:b/>
          <w:sz w:val="24"/>
        </w:rPr>
        <w:sectPr w:rsidR="00A96E44" w:rsidSect="00740EEF">
          <w:type w:val="continuous"/>
          <w:pgSz w:w="16838" w:h="11906" w:orient="landscape"/>
          <w:pgMar w:top="1701" w:right="1588" w:bottom="1418" w:left="1588" w:header="851" w:footer="992" w:gutter="0"/>
          <w:cols w:space="720"/>
          <w:docGrid w:type="lines" w:linePitch="312"/>
        </w:sectPr>
      </w:pPr>
      <w:r>
        <w:rPr>
          <w:rFonts w:hint="eastAsia"/>
          <w:b/>
          <w:sz w:val="24"/>
        </w:rPr>
        <w:t>备注：非工行卡号，请在“省市”一栏，注明具体开户行。</w:t>
      </w:r>
    </w:p>
    <w:p w:rsidR="00A96E44" w:rsidRDefault="00A96E44" w:rsidP="00A96E44">
      <w:pPr>
        <w:widowControl/>
        <w:jc w:val="left"/>
        <w:rPr>
          <w:rFonts w:ascii="黑体" w:eastAsia="黑体" w:hAnsi="黑体"/>
          <w:color w:val="000000"/>
          <w:sz w:val="32"/>
          <w:szCs w:val="32"/>
        </w:rPr>
      </w:pPr>
      <w:r>
        <w:rPr>
          <w:rFonts w:ascii="黑体" w:eastAsia="黑体" w:hAnsi="黑体" w:hint="eastAsia"/>
          <w:color w:val="000000"/>
          <w:sz w:val="32"/>
          <w:szCs w:val="32"/>
        </w:rPr>
        <w:lastRenderedPageBreak/>
        <w:t>附表4</w:t>
      </w:r>
    </w:p>
    <w:p w:rsidR="00A96E44" w:rsidRDefault="00A96E44" w:rsidP="00A96E44">
      <w:pPr>
        <w:rPr>
          <w:b/>
          <w:sz w:val="36"/>
          <w:szCs w:val="36"/>
        </w:rPr>
      </w:pPr>
      <w:r>
        <w:rPr>
          <w:rFonts w:hint="eastAsia"/>
          <w:b/>
          <w:sz w:val="36"/>
          <w:szCs w:val="36"/>
        </w:rPr>
        <w:t xml:space="preserve">                      医疗器械</w:t>
      </w:r>
      <w:r w:rsidRPr="00B864B7">
        <w:rPr>
          <w:rFonts w:hint="eastAsia"/>
          <w:b/>
          <w:sz w:val="36"/>
          <w:szCs w:val="36"/>
        </w:rPr>
        <w:t>专家</w:t>
      </w:r>
      <w:r>
        <w:rPr>
          <w:rFonts w:hint="eastAsia"/>
          <w:b/>
          <w:sz w:val="36"/>
          <w:szCs w:val="36"/>
        </w:rPr>
        <w:t>咨询</w:t>
      </w:r>
      <w:r w:rsidRPr="00B864B7">
        <w:rPr>
          <w:rFonts w:hint="eastAsia"/>
          <w:b/>
          <w:sz w:val="36"/>
          <w:szCs w:val="36"/>
        </w:rPr>
        <w:t>会</w:t>
      </w:r>
      <w:r>
        <w:rPr>
          <w:rFonts w:hint="eastAsia"/>
          <w:b/>
          <w:sz w:val="36"/>
          <w:szCs w:val="36"/>
        </w:rPr>
        <w:t>参会人员签到表</w:t>
      </w:r>
      <w:r>
        <w:rPr>
          <w:b/>
          <w:sz w:val="36"/>
          <w:szCs w:val="36"/>
        </w:rPr>
        <w:tab/>
      </w:r>
    </w:p>
    <w:p w:rsidR="00A96E44" w:rsidRDefault="00A96E44" w:rsidP="00A96E44">
      <w:pPr>
        <w:ind w:leftChars="-343" w:left="-720"/>
        <w:jc w:val="center"/>
        <w:rPr>
          <w:b/>
        </w:rPr>
      </w:pPr>
      <w:r>
        <w:rPr>
          <w:rFonts w:hint="eastAsia"/>
          <w:b/>
        </w:rPr>
        <w:t xml:space="preserve">             年   月   日 </w:t>
      </w:r>
    </w:p>
    <w:tbl>
      <w:tblPr>
        <w:tblpPr w:leftFromText="180" w:rightFromText="180" w:vertAnchor="text" w:horzAnchor="margin" w:tblpX="-352" w:tblpY="40"/>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0206"/>
        <w:gridCol w:w="2694"/>
      </w:tblGrid>
      <w:tr w:rsidR="00A96E44" w:rsidTr="00977903">
        <w:trPr>
          <w:trHeight w:val="624"/>
        </w:trPr>
        <w:tc>
          <w:tcPr>
            <w:tcW w:w="1843" w:type="dxa"/>
            <w:vAlign w:val="center"/>
          </w:tcPr>
          <w:p w:rsidR="00A96E44" w:rsidRDefault="00A96E44" w:rsidP="00977903">
            <w:pPr>
              <w:jc w:val="center"/>
              <w:rPr>
                <w:b/>
                <w:sz w:val="24"/>
              </w:rPr>
            </w:pPr>
            <w:r>
              <w:rPr>
                <w:rFonts w:hint="eastAsia"/>
                <w:b/>
                <w:sz w:val="24"/>
              </w:rPr>
              <w:t>姓 名</w:t>
            </w:r>
          </w:p>
        </w:tc>
        <w:tc>
          <w:tcPr>
            <w:tcW w:w="10206" w:type="dxa"/>
            <w:vAlign w:val="center"/>
          </w:tcPr>
          <w:p w:rsidR="00A96E44" w:rsidRDefault="00A96E44" w:rsidP="00977903">
            <w:pPr>
              <w:jc w:val="center"/>
              <w:rPr>
                <w:b/>
                <w:sz w:val="24"/>
              </w:rPr>
            </w:pPr>
            <w:r>
              <w:rPr>
                <w:rFonts w:hint="eastAsia"/>
                <w:b/>
                <w:sz w:val="24"/>
              </w:rPr>
              <w:t>工 作 单 位</w:t>
            </w:r>
          </w:p>
        </w:tc>
        <w:tc>
          <w:tcPr>
            <w:tcW w:w="2694" w:type="dxa"/>
            <w:vAlign w:val="center"/>
          </w:tcPr>
          <w:p w:rsidR="00A96E44" w:rsidRDefault="00A96E44" w:rsidP="00977903">
            <w:pPr>
              <w:jc w:val="center"/>
              <w:rPr>
                <w:b/>
                <w:sz w:val="24"/>
              </w:rPr>
            </w:pPr>
            <w:r>
              <w:rPr>
                <w:rFonts w:hint="eastAsia"/>
                <w:b/>
                <w:sz w:val="24"/>
              </w:rPr>
              <w:t>签到</w:t>
            </w: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03"/>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r w:rsidR="00A96E44" w:rsidTr="00977903">
        <w:trPr>
          <w:trHeight w:val="624"/>
        </w:trPr>
        <w:tc>
          <w:tcPr>
            <w:tcW w:w="1843" w:type="dxa"/>
          </w:tcPr>
          <w:p w:rsidR="00A96E44" w:rsidRDefault="00A96E44" w:rsidP="00977903">
            <w:pPr>
              <w:rPr>
                <w:sz w:val="24"/>
              </w:rPr>
            </w:pPr>
          </w:p>
        </w:tc>
        <w:tc>
          <w:tcPr>
            <w:tcW w:w="10206" w:type="dxa"/>
          </w:tcPr>
          <w:p w:rsidR="00A96E44" w:rsidRDefault="00A96E44" w:rsidP="00977903">
            <w:pPr>
              <w:rPr>
                <w:sz w:val="24"/>
              </w:rPr>
            </w:pPr>
          </w:p>
        </w:tc>
        <w:tc>
          <w:tcPr>
            <w:tcW w:w="2694" w:type="dxa"/>
          </w:tcPr>
          <w:p w:rsidR="00A96E44" w:rsidRDefault="00A96E44" w:rsidP="00977903">
            <w:pPr>
              <w:rPr>
                <w:sz w:val="24"/>
              </w:rPr>
            </w:pPr>
          </w:p>
        </w:tc>
      </w:tr>
    </w:tbl>
    <w:p w:rsidR="00A96E44" w:rsidRDefault="00A96E44" w:rsidP="00A96E44">
      <w:pPr>
        <w:ind w:firstLineChars="100" w:firstLine="240"/>
        <w:rPr>
          <w:b/>
          <w:sz w:val="24"/>
        </w:rPr>
      </w:pPr>
    </w:p>
    <w:p w:rsidR="00A96E44" w:rsidRDefault="00A96E44" w:rsidP="00A96E44">
      <w:pPr>
        <w:ind w:firstLineChars="100" w:firstLine="240"/>
        <w:rPr>
          <w:b/>
        </w:rPr>
      </w:pPr>
      <w:r>
        <w:rPr>
          <w:rFonts w:hint="eastAsia"/>
          <w:b/>
          <w:sz w:val="24"/>
        </w:rPr>
        <w:t>主审人：                                  审评项目：</w:t>
      </w:r>
    </w:p>
    <w:p w:rsidR="00A96E44" w:rsidRDefault="00A96E44" w:rsidP="00A96E44">
      <w:pPr>
        <w:widowControl/>
        <w:jc w:val="left"/>
        <w:rPr>
          <w:color w:val="000000"/>
        </w:rPr>
        <w:sectPr w:rsidR="00A96E44" w:rsidSect="00740EEF">
          <w:type w:val="continuous"/>
          <w:pgSz w:w="16838" w:h="11906" w:orient="landscape"/>
          <w:pgMar w:top="1701" w:right="1588" w:bottom="1418" w:left="1588" w:header="851" w:footer="992" w:gutter="0"/>
          <w:cols w:space="720"/>
          <w:docGrid w:type="lines" w:linePitch="312"/>
        </w:sectPr>
      </w:pPr>
    </w:p>
    <w:p w:rsidR="00A96E44" w:rsidRDefault="00A96E44" w:rsidP="00A96E44">
      <w:pPr>
        <w:rPr>
          <w:rFonts w:ascii="黑体" w:eastAsia="黑体" w:hAnsi="黑体"/>
          <w:color w:val="000000"/>
          <w:sz w:val="32"/>
          <w:szCs w:val="32"/>
        </w:rPr>
      </w:pPr>
      <w:r>
        <w:rPr>
          <w:rFonts w:ascii="黑体" w:eastAsia="黑体" w:hAnsi="黑体" w:hint="eastAsia"/>
          <w:color w:val="000000"/>
          <w:sz w:val="32"/>
          <w:szCs w:val="32"/>
        </w:rPr>
        <w:lastRenderedPageBreak/>
        <w:t>附表5</w:t>
      </w:r>
    </w:p>
    <w:p w:rsidR="00A96E44" w:rsidRDefault="00A96E44" w:rsidP="00A96E44">
      <w:pPr>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40"/>
          <w:szCs w:val="36"/>
        </w:rPr>
        <w:t>医疗器械技术审评专家咨询会咨询意见表</w:t>
      </w:r>
    </w:p>
    <w:p w:rsidR="00A96E44" w:rsidRDefault="00A96E44" w:rsidP="00A96E44">
      <w:pPr>
        <w:jc w:val="center"/>
        <w:rPr>
          <w:rFonts w:ascii="宋体" w:hAnsi="宋体"/>
          <w:b/>
          <w:color w:val="000000"/>
          <w:sz w:val="10"/>
          <w:szCs w:val="10"/>
        </w:rPr>
      </w:pPr>
    </w:p>
    <w:p w:rsidR="00A96E44" w:rsidRDefault="00A96E44" w:rsidP="00A96E44">
      <w:pPr>
        <w:rPr>
          <w:rFonts w:ascii="仿宋_GB2312" w:eastAsia="仿宋_GB2312" w:hAnsi="宋体"/>
          <w:b/>
          <w:bCs/>
          <w:color w:val="000000"/>
          <w:u w:val="single"/>
        </w:rPr>
      </w:pPr>
      <w:r>
        <w:rPr>
          <w:rFonts w:ascii="仿宋_GB2312" w:eastAsia="仿宋_GB2312" w:hAnsi="宋体" w:hint="eastAsia"/>
          <w:b/>
          <w:bCs/>
          <w:color w:val="000000"/>
        </w:rPr>
        <w:t>专家签名：                                  日期：</w:t>
      </w:r>
    </w:p>
    <w:tbl>
      <w:tblPr>
        <w:tblpPr w:leftFromText="180" w:rightFromText="180" w:vertAnchor="text" w:tblpXSpec="center" w:tblpY="1"/>
        <w:tblOverlap w:val="neve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8"/>
        <w:gridCol w:w="1980"/>
        <w:gridCol w:w="1620"/>
        <w:gridCol w:w="3560"/>
      </w:tblGrid>
      <w:tr w:rsidR="00A96E44" w:rsidTr="00977903">
        <w:trPr>
          <w:trHeight w:val="465"/>
        </w:trPr>
        <w:tc>
          <w:tcPr>
            <w:tcW w:w="1368" w:type="dxa"/>
            <w:vAlign w:val="center"/>
          </w:tcPr>
          <w:p w:rsidR="00A96E44" w:rsidRDefault="00A96E44" w:rsidP="00977903">
            <w:pPr>
              <w:jc w:val="center"/>
              <w:rPr>
                <w:rFonts w:ascii="Times New Roman" w:eastAsia="仿宋_GB2312" w:hAnsi="Times New Roman"/>
                <w:color w:val="000000"/>
              </w:rPr>
            </w:pPr>
            <w:r>
              <w:rPr>
                <w:rFonts w:ascii="Times New Roman" w:eastAsia="仿宋_GB2312" w:hAnsi="Times New Roman"/>
                <w:color w:val="000000"/>
              </w:rPr>
              <w:t>受</w:t>
            </w:r>
            <w:r>
              <w:rPr>
                <w:rFonts w:ascii="Times New Roman" w:eastAsia="仿宋_GB2312" w:hAnsi="Times New Roman"/>
                <w:color w:val="000000"/>
              </w:rPr>
              <w:t xml:space="preserve"> </w:t>
            </w:r>
            <w:r>
              <w:rPr>
                <w:rFonts w:ascii="Times New Roman" w:eastAsia="仿宋_GB2312" w:hAnsi="Times New Roman"/>
                <w:color w:val="000000"/>
              </w:rPr>
              <w:t>理</w:t>
            </w:r>
            <w:r>
              <w:rPr>
                <w:rFonts w:ascii="Times New Roman" w:eastAsia="仿宋_GB2312" w:hAnsi="Times New Roman"/>
                <w:color w:val="000000"/>
              </w:rPr>
              <w:t xml:space="preserve"> </w:t>
            </w:r>
            <w:r>
              <w:rPr>
                <w:rFonts w:ascii="Times New Roman" w:eastAsia="仿宋_GB2312" w:hAnsi="Times New Roman"/>
                <w:color w:val="000000"/>
              </w:rPr>
              <w:t>号</w:t>
            </w:r>
          </w:p>
        </w:tc>
        <w:tc>
          <w:tcPr>
            <w:tcW w:w="1980" w:type="dxa"/>
            <w:tcBorders>
              <w:right w:val="single" w:sz="4" w:space="0" w:color="auto"/>
            </w:tcBorders>
            <w:vAlign w:val="center"/>
          </w:tcPr>
          <w:p w:rsidR="00A96E44" w:rsidRDefault="00A96E44" w:rsidP="00977903">
            <w:pPr>
              <w:jc w:val="center"/>
              <w:rPr>
                <w:rFonts w:ascii="Times New Roman" w:eastAsia="仿宋_GB2312" w:hAnsi="Times New Roman"/>
                <w:color w:val="000000"/>
              </w:rPr>
            </w:pPr>
          </w:p>
        </w:tc>
        <w:tc>
          <w:tcPr>
            <w:tcW w:w="1620" w:type="dxa"/>
            <w:tcBorders>
              <w:left w:val="single" w:sz="4" w:space="0" w:color="auto"/>
              <w:right w:val="single" w:sz="4" w:space="0" w:color="auto"/>
            </w:tcBorders>
            <w:vAlign w:val="center"/>
          </w:tcPr>
          <w:p w:rsidR="00A96E44" w:rsidRDefault="00A96E44" w:rsidP="00977903">
            <w:pPr>
              <w:jc w:val="center"/>
              <w:rPr>
                <w:rFonts w:ascii="Times New Roman" w:eastAsia="仿宋_GB2312" w:hAnsi="Times New Roman"/>
                <w:color w:val="000000"/>
              </w:rPr>
            </w:pPr>
            <w:r>
              <w:rPr>
                <w:rFonts w:ascii="Times New Roman" w:eastAsia="仿宋_GB2312" w:hAnsi="Times New Roman"/>
                <w:bCs/>
                <w:color w:val="000000"/>
              </w:rPr>
              <w:t>产品名称</w:t>
            </w:r>
          </w:p>
        </w:tc>
        <w:tc>
          <w:tcPr>
            <w:tcW w:w="3560" w:type="dxa"/>
            <w:tcBorders>
              <w:left w:val="single" w:sz="4" w:space="0" w:color="auto"/>
            </w:tcBorders>
            <w:vAlign w:val="center"/>
          </w:tcPr>
          <w:p w:rsidR="00A96E44" w:rsidRDefault="00A96E44" w:rsidP="00977903">
            <w:pPr>
              <w:ind w:firstLineChars="200" w:firstLine="420"/>
              <w:rPr>
                <w:rFonts w:ascii="Times New Roman" w:eastAsia="仿宋_GB2312" w:hAnsi="Times New Roman"/>
                <w:color w:val="000000"/>
              </w:rPr>
            </w:pPr>
          </w:p>
        </w:tc>
      </w:tr>
      <w:tr w:rsidR="00A96E44" w:rsidTr="00977903">
        <w:trPr>
          <w:cantSplit/>
          <w:trHeight w:val="465"/>
        </w:trPr>
        <w:tc>
          <w:tcPr>
            <w:tcW w:w="1368" w:type="dxa"/>
            <w:vAlign w:val="center"/>
          </w:tcPr>
          <w:p w:rsidR="00A96E44" w:rsidRDefault="00A96E44" w:rsidP="00977903">
            <w:pPr>
              <w:jc w:val="center"/>
              <w:rPr>
                <w:rFonts w:ascii="Times New Roman" w:eastAsia="仿宋_GB2312" w:hAnsi="Times New Roman"/>
                <w:bCs/>
                <w:color w:val="000000"/>
              </w:rPr>
            </w:pPr>
            <w:r>
              <w:rPr>
                <w:rFonts w:ascii="Times New Roman" w:eastAsia="仿宋_GB2312" w:hAnsi="Times New Roman"/>
                <w:bCs/>
                <w:color w:val="000000"/>
              </w:rPr>
              <w:t>申</w:t>
            </w:r>
            <w:r>
              <w:rPr>
                <w:rFonts w:ascii="Times New Roman" w:eastAsia="仿宋_GB2312" w:hAnsi="Times New Roman"/>
                <w:bCs/>
                <w:color w:val="000000"/>
              </w:rPr>
              <w:t xml:space="preserve"> </w:t>
            </w:r>
            <w:r>
              <w:rPr>
                <w:rFonts w:ascii="Times New Roman" w:eastAsia="仿宋_GB2312" w:hAnsi="Times New Roman"/>
                <w:bCs/>
                <w:color w:val="000000"/>
              </w:rPr>
              <w:t>请</w:t>
            </w:r>
            <w:r>
              <w:rPr>
                <w:rFonts w:ascii="Times New Roman" w:eastAsia="仿宋_GB2312" w:hAnsi="Times New Roman"/>
                <w:bCs/>
                <w:color w:val="000000"/>
              </w:rPr>
              <w:t xml:space="preserve"> </w:t>
            </w:r>
            <w:r>
              <w:rPr>
                <w:rFonts w:ascii="Times New Roman" w:eastAsia="仿宋_GB2312" w:hAnsi="Times New Roman"/>
                <w:bCs/>
                <w:color w:val="000000"/>
              </w:rPr>
              <w:t>人</w:t>
            </w:r>
          </w:p>
        </w:tc>
        <w:tc>
          <w:tcPr>
            <w:tcW w:w="7160" w:type="dxa"/>
            <w:gridSpan w:val="3"/>
            <w:vAlign w:val="center"/>
          </w:tcPr>
          <w:p w:rsidR="00A96E44" w:rsidRDefault="00A96E44" w:rsidP="00977903">
            <w:pPr>
              <w:rPr>
                <w:rFonts w:ascii="Times New Roman" w:eastAsia="仿宋_GB2312" w:hAnsi="Times New Roman"/>
                <w:bCs/>
                <w:color w:val="000000"/>
              </w:rPr>
            </w:pPr>
          </w:p>
        </w:tc>
      </w:tr>
      <w:tr w:rsidR="00A96E44" w:rsidTr="00977903">
        <w:trPr>
          <w:trHeight w:val="465"/>
        </w:trPr>
        <w:tc>
          <w:tcPr>
            <w:tcW w:w="1368" w:type="dxa"/>
            <w:vAlign w:val="center"/>
          </w:tcPr>
          <w:p w:rsidR="00A96E44" w:rsidRDefault="00A96E44" w:rsidP="00977903">
            <w:pPr>
              <w:jc w:val="center"/>
              <w:rPr>
                <w:rFonts w:ascii="Times New Roman" w:eastAsia="仿宋_GB2312" w:hAnsi="Times New Roman"/>
                <w:bCs/>
                <w:color w:val="000000"/>
              </w:rPr>
            </w:pPr>
            <w:r>
              <w:rPr>
                <w:rFonts w:ascii="Times New Roman" w:eastAsia="仿宋_GB2312" w:hAnsi="Times New Roman"/>
                <w:bCs/>
                <w:color w:val="000000"/>
              </w:rPr>
              <w:t>代</w:t>
            </w:r>
            <w:r>
              <w:rPr>
                <w:rFonts w:ascii="Times New Roman" w:eastAsia="仿宋_GB2312" w:hAnsi="Times New Roman"/>
                <w:bCs/>
                <w:color w:val="000000"/>
              </w:rPr>
              <w:t xml:space="preserve"> </w:t>
            </w:r>
            <w:r>
              <w:rPr>
                <w:rFonts w:ascii="Times New Roman" w:eastAsia="仿宋_GB2312" w:hAnsi="Times New Roman"/>
                <w:bCs/>
                <w:color w:val="000000"/>
              </w:rPr>
              <w:t>理</w:t>
            </w:r>
            <w:r>
              <w:rPr>
                <w:rFonts w:ascii="Times New Roman" w:eastAsia="仿宋_GB2312" w:hAnsi="Times New Roman"/>
                <w:bCs/>
                <w:color w:val="000000"/>
              </w:rPr>
              <w:t xml:space="preserve"> </w:t>
            </w:r>
            <w:r>
              <w:rPr>
                <w:rFonts w:ascii="Times New Roman" w:eastAsia="仿宋_GB2312" w:hAnsi="Times New Roman"/>
                <w:bCs/>
                <w:color w:val="000000"/>
              </w:rPr>
              <w:t>人</w:t>
            </w:r>
          </w:p>
        </w:tc>
        <w:tc>
          <w:tcPr>
            <w:tcW w:w="7160" w:type="dxa"/>
            <w:gridSpan w:val="3"/>
            <w:vAlign w:val="center"/>
          </w:tcPr>
          <w:p w:rsidR="00A96E44" w:rsidRDefault="00A96E44" w:rsidP="00977903">
            <w:pPr>
              <w:jc w:val="center"/>
              <w:rPr>
                <w:rFonts w:ascii="Times New Roman" w:eastAsia="仿宋_GB2312" w:hAnsi="Times New Roman"/>
                <w:bCs/>
                <w:color w:val="000000"/>
              </w:rPr>
            </w:pPr>
          </w:p>
        </w:tc>
      </w:tr>
      <w:tr w:rsidR="00A96E44" w:rsidTr="00977903">
        <w:trPr>
          <w:trHeight w:val="1480"/>
        </w:trPr>
        <w:tc>
          <w:tcPr>
            <w:tcW w:w="1368" w:type="dxa"/>
            <w:vAlign w:val="center"/>
          </w:tcPr>
          <w:p w:rsidR="00A96E44" w:rsidRDefault="00A96E44" w:rsidP="00977903">
            <w:pPr>
              <w:jc w:val="center"/>
              <w:rPr>
                <w:rFonts w:ascii="Times New Roman" w:eastAsia="仿宋_GB2312" w:hAnsi="Times New Roman"/>
                <w:bCs/>
                <w:color w:val="000000"/>
              </w:rPr>
            </w:pPr>
            <w:r>
              <w:rPr>
                <w:rFonts w:ascii="Times New Roman" w:eastAsia="仿宋_GB2312" w:hAnsi="Times New Roman"/>
                <w:bCs/>
                <w:color w:val="000000"/>
              </w:rPr>
              <w:t>提请专家注意的问题</w:t>
            </w:r>
          </w:p>
        </w:tc>
        <w:tc>
          <w:tcPr>
            <w:tcW w:w="7160" w:type="dxa"/>
            <w:gridSpan w:val="3"/>
            <w:vAlign w:val="center"/>
          </w:tcPr>
          <w:p w:rsidR="00A96E44" w:rsidRDefault="00A96E44" w:rsidP="00977903">
            <w:pPr>
              <w:rPr>
                <w:rFonts w:ascii="Times New Roman" w:eastAsia="仿宋_GB2312" w:hAnsi="Times New Roman"/>
                <w:bCs/>
                <w:color w:val="000000"/>
              </w:rPr>
            </w:pPr>
          </w:p>
        </w:tc>
      </w:tr>
      <w:tr w:rsidR="00A96E44" w:rsidTr="00977903">
        <w:trPr>
          <w:cantSplit/>
          <w:trHeight w:val="5706"/>
        </w:trPr>
        <w:tc>
          <w:tcPr>
            <w:tcW w:w="1368" w:type="dxa"/>
            <w:tcBorders>
              <w:bottom w:val="single" w:sz="6" w:space="0" w:color="auto"/>
            </w:tcBorders>
            <w:vAlign w:val="center"/>
          </w:tcPr>
          <w:p w:rsidR="00A96E44" w:rsidRDefault="00A96E44" w:rsidP="00977903">
            <w:pPr>
              <w:jc w:val="center"/>
              <w:rPr>
                <w:rFonts w:ascii="Times New Roman" w:eastAsia="仿宋_GB2312" w:hAnsi="Times New Roman"/>
                <w:bCs/>
                <w:color w:val="000000"/>
              </w:rPr>
            </w:pPr>
          </w:p>
          <w:p w:rsidR="00A96E44" w:rsidRDefault="00A96E44" w:rsidP="00977903">
            <w:pPr>
              <w:jc w:val="center"/>
              <w:rPr>
                <w:rFonts w:ascii="Times New Roman" w:eastAsia="仿宋_GB2312" w:hAnsi="Times New Roman"/>
                <w:bCs/>
                <w:color w:val="000000"/>
              </w:rPr>
            </w:pPr>
            <w:r>
              <w:rPr>
                <w:rFonts w:ascii="Times New Roman" w:eastAsia="仿宋_GB2312" w:hAnsi="Times New Roman"/>
                <w:bCs/>
                <w:color w:val="000000"/>
              </w:rPr>
              <w:t>咨询意见</w:t>
            </w:r>
          </w:p>
          <w:p w:rsidR="00A96E44" w:rsidRDefault="00A96E44" w:rsidP="00977903">
            <w:pPr>
              <w:jc w:val="center"/>
              <w:rPr>
                <w:rFonts w:ascii="Times New Roman" w:eastAsia="仿宋_GB2312" w:hAnsi="Times New Roman"/>
                <w:bCs/>
                <w:color w:val="000000"/>
              </w:rPr>
            </w:pPr>
          </w:p>
        </w:tc>
        <w:tc>
          <w:tcPr>
            <w:tcW w:w="7160" w:type="dxa"/>
            <w:gridSpan w:val="3"/>
            <w:tcBorders>
              <w:bottom w:val="single" w:sz="6" w:space="0" w:color="auto"/>
            </w:tcBorders>
            <w:vAlign w:val="center"/>
          </w:tcPr>
          <w:p w:rsidR="00A96E44" w:rsidRDefault="00A96E44" w:rsidP="00977903">
            <w:pPr>
              <w:rPr>
                <w:rFonts w:ascii="Times New Roman" w:eastAsia="仿宋_GB2312" w:hAnsi="Times New Roman"/>
                <w:bCs/>
                <w:color w:val="000000"/>
              </w:rPr>
            </w:pPr>
          </w:p>
        </w:tc>
      </w:tr>
      <w:tr w:rsidR="00A96E44" w:rsidTr="00977903">
        <w:trPr>
          <w:trHeight w:val="1915"/>
        </w:trPr>
        <w:tc>
          <w:tcPr>
            <w:tcW w:w="1368" w:type="dxa"/>
            <w:vAlign w:val="center"/>
          </w:tcPr>
          <w:p w:rsidR="00A96E44" w:rsidRDefault="00A96E44" w:rsidP="00977903">
            <w:pPr>
              <w:rPr>
                <w:rFonts w:ascii="Times New Roman" w:eastAsia="仿宋_GB2312" w:hAnsi="Times New Roman"/>
                <w:b/>
                <w:bCs/>
                <w:color w:val="000000"/>
              </w:rPr>
            </w:pPr>
            <w:r>
              <w:rPr>
                <w:rFonts w:ascii="Times New Roman" w:eastAsia="仿宋_GB2312" w:hAnsi="Times New Roman"/>
                <w:b/>
                <w:bCs/>
                <w:color w:val="000000"/>
              </w:rPr>
              <w:t>备注</w:t>
            </w:r>
          </w:p>
        </w:tc>
        <w:tc>
          <w:tcPr>
            <w:tcW w:w="7160" w:type="dxa"/>
            <w:gridSpan w:val="3"/>
            <w:vAlign w:val="center"/>
          </w:tcPr>
          <w:p w:rsidR="00A96E44" w:rsidRDefault="00A96E44" w:rsidP="00977903">
            <w:pPr>
              <w:numPr>
                <w:ilvl w:val="0"/>
                <w:numId w:val="1"/>
              </w:numPr>
              <w:rPr>
                <w:rFonts w:ascii="Times New Roman" w:eastAsia="仿宋_GB2312" w:hAnsi="Times New Roman"/>
                <w:b/>
                <w:bCs/>
                <w:color w:val="000000"/>
              </w:rPr>
            </w:pPr>
            <w:r>
              <w:rPr>
                <w:rFonts w:ascii="Times New Roman" w:eastAsia="仿宋_GB2312" w:hAnsi="Times New Roman"/>
                <w:b/>
                <w:bCs/>
                <w:color w:val="000000"/>
              </w:rPr>
              <w:t>请在审阅产品技术资料或参加专家咨询会后，将意见填写在上述表格中，与承诺书等文件一起交予我中心主审人。</w:t>
            </w:r>
          </w:p>
          <w:p w:rsidR="00A96E44" w:rsidRDefault="00A96E44" w:rsidP="00977903">
            <w:pPr>
              <w:numPr>
                <w:ilvl w:val="0"/>
                <w:numId w:val="1"/>
              </w:numPr>
              <w:rPr>
                <w:rFonts w:ascii="Times New Roman" w:eastAsia="仿宋_GB2312" w:hAnsi="Times New Roman"/>
                <w:b/>
                <w:bCs/>
                <w:color w:val="000000"/>
              </w:rPr>
            </w:pPr>
            <w:r>
              <w:rPr>
                <w:rFonts w:ascii="Times New Roman" w:eastAsia="仿宋_GB2312" w:hAnsi="Times New Roman"/>
                <w:b/>
                <w:bCs/>
                <w:color w:val="000000"/>
              </w:rPr>
              <w:t>填写笔迹应清晰、易辨识，也可采用打印方式，如内容多可另附纸。本表内容不得向申请人和</w:t>
            </w:r>
            <w:r>
              <w:rPr>
                <w:rFonts w:ascii="Times New Roman" w:eastAsia="仿宋_GB2312" w:hAnsi="Times New Roman"/>
                <w:b/>
                <w:bCs/>
                <w:color w:val="000000"/>
              </w:rPr>
              <w:t>/</w:t>
            </w:r>
            <w:r>
              <w:rPr>
                <w:rFonts w:ascii="Times New Roman" w:eastAsia="仿宋_GB2312" w:hAnsi="Times New Roman"/>
                <w:b/>
                <w:bCs/>
                <w:color w:val="000000"/>
              </w:rPr>
              <w:t>或代理人透露。</w:t>
            </w:r>
          </w:p>
        </w:tc>
      </w:tr>
    </w:tbl>
    <w:p w:rsidR="00A96E44" w:rsidRDefault="00A96E44" w:rsidP="00A96E44">
      <w:pPr>
        <w:spacing w:beforeLines="50" w:before="156"/>
        <w:jc w:val="right"/>
        <w:rPr>
          <w:rFonts w:ascii="仿宋_GB2312" w:eastAsia="仿宋_GB2312" w:hAnsi="宋体"/>
          <w:bCs/>
          <w:color w:val="000000"/>
          <w:sz w:val="24"/>
        </w:rPr>
      </w:pPr>
      <w:r>
        <w:rPr>
          <w:rFonts w:ascii="仿宋_GB2312" w:eastAsia="仿宋_GB2312" w:hAnsi="宋体" w:hint="eastAsia"/>
          <w:bCs/>
          <w:color w:val="000000"/>
          <w:sz w:val="24"/>
        </w:rPr>
        <w:t>国家药品监督管理局医疗器械技术审评中心制</w:t>
      </w:r>
    </w:p>
    <w:p w:rsidR="00A96E44" w:rsidRPr="00852713" w:rsidRDefault="00A96E44" w:rsidP="00A96E44">
      <w:pPr>
        <w:widowControl/>
        <w:jc w:val="left"/>
        <w:rPr>
          <w:color w:val="000000"/>
        </w:rPr>
      </w:pPr>
    </w:p>
    <w:p w:rsidR="00A96E44" w:rsidRDefault="00A96E44" w:rsidP="00A96E44">
      <w:pPr>
        <w:widowControl/>
        <w:jc w:val="left"/>
        <w:rPr>
          <w:color w:val="000000"/>
        </w:rPr>
        <w:sectPr w:rsidR="00A96E44" w:rsidSect="00740EEF">
          <w:type w:val="continuous"/>
          <w:pgSz w:w="11906" w:h="16838"/>
          <w:pgMar w:top="1701" w:right="1588" w:bottom="1418" w:left="1588" w:header="851" w:footer="992" w:gutter="0"/>
          <w:cols w:space="720"/>
          <w:docGrid w:type="lines" w:linePitch="312"/>
        </w:sectPr>
      </w:pPr>
    </w:p>
    <w:p w:rsidR="00A96E44" w:rsidRDefault="00A96E44" w:rsidP="00A96E44">
      <w:pPr>
        <w:widowControl/>
        <w:jc w:val="left"/>
        <w:rPr>
          <w:rFonts w:ascii="黑体" w:eastAsia="黑体" w:hAnsi="黑体"/>
          <w:color w:val="000000"/>
          <w:sz w:val="32"/>
          <w:szCs w:val="30"/>
        </w:rPr>
      </w:pPr>
      <w:r>
        <w:rPr>
          <w:rFonts w:ascii="黑体" w:eastAsia="黑体" w:hAnsi="黑体" w:hint="eastAsia"/>
          <w:color w:val="000000"/>
          <w:sz w:val="32"/>
          <w:szCs w:val="30"/>
        </w:rPr>
        <w:lastRenderedPageBreak/>
        <w:t>附表6</w:t>
      </w:r>
    </w:p>
    <w:tbl>
      <w:tblPr>
        <w:tblW w:w="14459" w:type="dxa"/>
        <w:tblLayout w:type="fixed"/>
        <w:tblCellMar>
          <w:top w:w="15" w:type="dxa"/>
          <w:left w:w="15" w:type="dxa"/>
          <w:bottom w:w="15" w:type="dxa"/>
          <w:right w:w="15" w:type="dxa"/>
        </w:tblCellMar>
        <w:tblLook w:val="04A0" w:firstRow="1" w:lastRow="0" w:firstColumn="1" w:lastColumn="0" w:noHBand="0" w:noVBand="1"/>
      </w:tblPr>
      <w:tblGrid>
        <w:gridCol w:w="1640"/>
        <w:gridCol w:w="1147"/>
        <w:gridCol w:w="1281"/>
        <w:gridCol w:w="1286"/>
        <w:gridCol w:w="1007"/>
        <w:gridCol w:w="1138"/>
        <w:gridCol w:w="1395"/>
        <w:gridCol w:w="894"/>
        <w:gridCol w:w="1072"/>
        <w:gridCol w:w="998"/>
        <w:gridCol w:w="983"/>
        <w:gridCol w:w="1071"/>
        <w:gridCol w:w="547"/>
      </w:tblGrid>
      <w:tr w:rsidR="00A96E44" w:rsidTr="00977903">
        <w:trPr>
          <w:trHeight w:val="286"/>
        </w:trPr>
        <w:tc>
          <w:tcPr>
            <w:tcW w:w="14459" w:type="dxa"/>
            <w:gridSpan w:val="13"/>
            <w:vAlign w:val="center"/>
          </w:tcPr>
          <w:p w:rsidR="00A96E44" w:rsidRDefault="00A96E44" w:rsidP="00977903">
            <w:pPr>
              <w:jc w:val="center"/>
              <w:rPr>
                <w:rFonts w:ascii="宋体" w:hAnsi="宋体" w:cs="宋体"/>
                <w:color w:val="000000"/>
                <w:sz w:val="44"/>
                <w:szCs w:val="44"/>
              </w:rPr>
            </w:pPr>
            <w:r w:rsidRPr="00BA77C4">
              <w:rPr>
                <w:rStyle w:val="font11"/>
                <w:rFonts w:hint="default"/>
                <w:sz w:val="44"/>
                <w:szCs w:val="44"/>
              </w:rPr>
              <w:t xml:space="preserve">专 家 咨 询 会 </w:t>
            </w:r>
            <w:r>
              <w:rPr>
                <w:rStyle w:val="font11"/>
                <w:rFonts w:hint="default"/>
                <w:sz w:val="44"/>
                <w:szCs w:val="44"/>
              </w:rPr>
              <w:t>会 议 评 价 表</w:t>
            </w:r>
          </w:p>
        </w:tc>
      </w:tr>
      <w:tr w:rsidR="00A96E44" w:rsidTr="00977903">
        <w:trPr>
          <w:trHeight w:val="286"/>
        </w:trPr>
        <w:tc>
          <w:tcPr>
            <w:tcW w:w="1640" w:type="dxa"/>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受理号：</w:t>
            </w:r>
          </w:p>
        </w:tc>
        <w:tc>
          <w:tcPr>
            <w:tcW w:w="1147" w:type="dxa"/>
            <w:vAlign w:val="center"/>
          </w:tcPr>
          <w:p w:rsidR="00A96E44" w:rsidRDefault="00A96E44" w:rsidP="00977903">
            <w:pPr>
              <w:rPr>
                <w:rFonts w:ascii="宋体" w:hAnsi="宋体" w:cs="宋体"/>
                <w:color w:val="000000"/>
                <w:sz w:val="22"/>
              </w:rPr>
            </w:pPr>
          </w:p>
        </w:tc>
        <w:tc>
          <w:tcPr>
            <w:tcW w:w="1281" w:type="dxa"/>
            <w:vAlign w:val="center"/>
          </w:tcPr>
          <w:p w:rsidR="00A96E44" w:rsidRDefault="00A96E44" w:rsidP="00977903">
            <w:pPr>
              <w:rPr>
                <w:rFonts w:ascii="宋体" w:hAnsi="宋体" w:cs="宋体"/>
                <w:color w:val="000000"/>
                <w:sz w:val="22"/>
              </w:rPr>
            </w:pPr>
          </w:p>
        </w:tc>
        <w:tc>
          <w:tcPr>
            <w:tcW w:w="1286" w:type="dxa"/>
            <w:vAlign w:val="center"/>
          </w:tcPr>
          <w:p w:rsidR="00A96E44" w:rsidRDefault="00A96E44" w:rsidP="00977903">
            <w:pPr>
              <w:rPr>
                <w:rFonts w:ascii="宋体" w:hAnsi="宋体" w:cs="宋体"/>
                <w:color w:val="000000"/>
                <w:sz w:val="22"/>
              </w:rPr>
            </w:pPr>
          </w:p>
        </w:tc>
        <w:tc>
          <w:tcPr>
            <w:tcW w:w="1007" w:type="dxa"/>
            <w:vAlign w:val="center"/>
          </w:tcPr>
          <w:p w:rsidR="00A96E44" w:rsidRDefault="00A96E44" w:rsidP="00977903">
            <w:pPr>
              <w:rPr>
                <w:rFonts w:ascii="宋体" w:hAnsi="宋体" w:cs="宋体"/>
                <w:color w:val="000000"/>
                <w:sz w:val="22"/>
              </w:rPr>
            </w:pPr>
          </w:p>
        </w:tc>
        <w:tc>
          <w:tcPr>
            <w:tcW w:w="1138" w:type="dxa"/>
            <w:vAlign w:val="center"/>
          </w:tcPr>
          <w:p w:rsidR="00A96E44" w:rsidRDefault="00A96E44" w:rsidP="00977903">
            <w:pPr>
              <w:rPr>
                <w:rFonts w:ascii="宋体" w:hAnsi="宋体" w:cs="宋体"/>
                <w:color w:val="000000"/>
                <w:sz w:val="22"/>
              </w:rPr>
            </w:pPr>
          </w:p>
        </w:tc>
        <w:tc>
          <w:tcPr>
            <w:tcW w:w="1395" w:type="dxa"/>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会议时间：</w:t>
            </w:r>
          </w:p>
        </w:tc>
        <w:tc>
          <w:tcPr>
            <w:tcW w:w="894" w:type="dxa"/>
            <w:vAlign w:val="center"/>
          </w:tcPr>
          <w:p w:rsidR="00A96E44" w:rsidRDefault="00A96E44" w:rsidP="00977903">
            <w:pPr>
              <w:rPr>
                <w:rFonts w:ascii="宋体" w:hAnsi="宋体" w:cs="宋体"/>
                <w:color w:val="000000"/>
                <w:sz w:val="22"/>
              </w:rPr>
            </w:pPr>
          </w:p>
        </w:tc>
        <w:tc>
          <w:tcPr>
            <w:tcW w:w="1072" w:type="dxa"/>
            <w:vAlign w:val="center"/>
          </w:tcPr>
          <w:p w:rsidR="00A96E44" w:rsidRDefault="00A96E44" w:rsidP="00977903">
            <w:pPr>
              <w:rPr>
                <w:rFonts w:ascii="宋体" w:hAnsi="宋体" w:cs="宋体"/>
                <w:color w:val="000000"/>
                <w:sz w:val="22"/>
              </w:rPr>
            </w:pPr>
          </w:p>
        </w:tc>
        <w:tc>
          <w:tcPr>
            <w:tcW w:w="998" w:type="dxa"/>
            <w:vAlign w:val="center"/>
          </w:tcPr>
          <w:p w:rsidR="00A96E44" w:rsidRDefault="00A96E44" w:rsidP="00977903">
            <w:pPr>
              <w:rPr>
                <w:rFonts w:ascii="宋体" w:hAnsi="宋体" w:cs="宋体"/>
                <w:color w:val="000000"/>
                <w:sz w:val="22"/>
              </w:rPr>
            </w:pPr>
          </w:p>
        </w:tc>
        <w:tc>
          <w:tcPr>
            <w:tcW w:w="983" w:type="dxa"/>
            <w:vAlign w:val="center"/>
          </w:tcPr>
          <w:p w:rsidR="00A96E44" w:rsidRDefault="00A96E44" w:rsidP="00977903">
            <w:pPr>
              <w:rPr>
                <w:rFonts w:ascii="宋体" w:hAnsi="宋体" w:cs="宋体"/>
                <w:color w:val="000000"/>
                <w:sz w:val="22"/>
              </w:rPr>
            </w:pPr>
          </w:p>
        </w:tc>
        <w:tc>
          <w:tcPr>
            <w:tcW w:w="1071" w:type="dxa"/>
            <w:vAlign w:val="center"/>
          </w:tcPr>
          <w:p w:rsidR="00A96E44" w:rsidRDefault="00A96E44" w:rsidP="00977903">
            <w:pPr>
              <w:rPr>
                <w:rFonts w:ascii="宋体" w:hAnsi="宋体" w:cs="宋体"/>
                <w:color w:val="000000"/>
                <w:sz w:val="22"/>
              </w:rPr>
            </w:pPr>
          </w:p>
        </w:tc>
        <w:tc>
          <w:tcPr>
            <w:tcW w:w="547" w:type="dxa"/>
            <w:vAlign w:val="center"/>
          </w:tcPr>
          <w:p w:rsidR="00A96E44" w:rsidRDefault="00A96E44" w:rsidP="00977903">
            <w:pPr>
              <w:rPr>
                <w:rFonts w:ascii="宋体" w:hAnsi="宋体" w:cs="宋体"/>
                <w:color w:val="000000"/>
                <w:sz w:val="22"/>
              </w:rPr>
            </w:pPr>
          </w:p>
        </w:tc>
      </w:tr>
      <w:tr w:rsidR="00A96E44" w:rsidTr="00977903">
        <w:trPr>
          <w:trHeight w:val="286"/>
        </w:trPr>
        <w:tc>
          <w:tcPr>
            <w:tcW w:w="1640" w:type="dxa"/>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审评部：</w:t>
            </w:r>
          </w:p>
        </w:tc>
        <w:tc>
          <w:tcPr>
            <w:tcW w:w="1147" w:type="dxa"/>
            <w:vAlign w:val="center"/>
          </w:tcPr>
          <w:p w:rsidR="00A96E44" w:rsidRDefault="00A96E44" w:rsidP="00977903">
            <w:pPr>
              <w:rPr>
                <w:rFonts w:ascii="宋体" w:hAnsi="宋体" w:cs="宋体"/>
                <w:color w:val="000000"/>
                <w:sz w:val="22"/>
              </w:rPr>
            </w:pPr>
          </w:p>
        </w:tc>
        <w:tc>
          <w:tcPr>
            <w:tcW w:w="1281" w:type="dxa"/>
            <w:vAlign w:val="center"/>
          </w:tcPr>
          <w:p w:rsidR="00A96E44" w:rsidRDefault="00A96E44" w:rsidP="00977903">
            <w:pPr>
              <w:rPr>
                <w:rFonts w:ascii="宋体" w:hAnsi="宋体" w:cs="宋体"/>
                <w:color w:val="000000"/>
                <w:sz w:val="22"/>
              </w:rPr>
            </w:pPr>
          </w:p>
        </w:tc>
        <w:tc>
          <w:tcPr>
            <w:tcW w:w="1286" w:type="dxa"/>
            <w:vAlign w:val="center"/>
          </w:tcPr>
          <w:p w:rsidR="00A96E44" w:rsidRDefault="00A96E44" w:rsidP="00977903">
            <w:pPr>
              <w:rPr>
                <w:rFonts w:ascii="宋体" w:hAnsi="宋体" w:cs="宋体"/>
                <w:color w:val="000000"/>
                <w:sz w:val="22"/>
              </w:rPr>
            </w:pPr>
          </w:p>
        </w:tc>
        <w:tc>
          <w:tcPr>
            <w:tcW w:w="1007" w:type="dxa"/>
            <w:vAlign w:val="center"/>
          </w:tcPr>
          <w:p w:rsidR="00A96E44" w:rsidRDefault="00A96E44" w:rsidP="00977903">
            <w:pPr>
              <w:rPr>
                <w:rFonts w:ascii="宋体" w:hAnsi="宋体" w:cs="宋体"/>
                <w:color w:val="000000"/>
                <w:sz w:val="22"/>
              </w:rPr>
            </w:pPr>
          </w:p>
        </w:tc>
        <w:tc>
          <w:tcPr>
            <w:tcW w:w="1138" w:type="dxa"/>
            <w:vAlign w:val="center"/>
          </w:tcPr>
          <w:p w:rsidR="00A96E44" w:rsidRDefault="00A96E44" w:rsidP="00977903">
            <w:pPr>
              <w:rPr>
                <w:rFonts w:ascii="宋体" w:hAnsi="宋体" w:cs="宋体"/>
                <w:color w:val="000000"/>
                <w:sz w:val="22"/>
              </w:rPr>
            </w:pPr>
          </w:p>
        </w:tc>
        <w:tc>
          <w:tcPr>
            <w:tcW w:w="1395" w:type="dxa"/>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主审人：</w:t>
            </w:r>
          </w:p>
        </w:tc>
        <w:tc>
          <w:tcPr>
            <w:tcW w:w="894" w:type="dxa"/>
            <w:vAlign w:val="center"/>
          </w:tcPr>
          <w:p w:rsidR="00A96E44" w:rsidRDefault="00A96E44" w:rsidP="00977903">
            <w:pPr>
              <w:rPr>
                <w:rFonts w:ascii="宋体" w:hAnsi="宋体" w:cs="宋体"/>
                <w:color w:val="000000"/>
                <w:sz w:val="22"/>
              </w:rPr>
            </w:pPr>
          </w:p>
        </w:tc>
        <w:tc>
          <w:tcPr>
            <w:tcW w:w="1072" w:type="dxa"/>
            <w:vAlign w:val="center"/>
          </w:tcPr>
          <w:p w:rsidR="00A96E44" w:rsidRDefault="00A96E44" w:rsidP="00977903">
            <w:pPr>
              <w:rPr>
                <w:rFonts w:ascii="宋体" w:hAnsi="宋体" w:cs="宋体"/>
                <w:color w:val="000000"/>
                <w:sz w:val="22"/>
              </w:rPr>
            </w:pPr>
          </w:p>
        </w:tc>
        <w:tc>
          <w:tcPr>
            <w:tcW w:w="998" w:type="dxa"/>
            <w:vAlign w:val="center"/>
          </w:tcPr>
          <w:p w:rsidR="00A96E44" w:rsidRDefault="00A96E44" w:rsidP="00977903">
            <w:pPr>
              <w:rPr>
                <w:rFonts w:ascii="宋体" w:hAnsi="宋体" w:cs="宋体"/>
                <w:color w:val="000000"/>
                <w:sz w:val="22"/>
              </w:rPr>
            </w:pPr>
          </w:p>
        </w:tc>
        <w:tc>
          <w:tcPr>
            <w:tcW w:w="983" w:type="dxa"/>
            <w:vAlign w:val="center"/>
          </w:tcPr>
          <w:p w:rsidR="00A96E44" w:rsidRDefault="00A96E44" w:rsidP="00977903">
            <w:pPr>
              <w:rPr>
                <w:rFonts w:ascii="宋体" w:hAnsi="宋体" w:cs="宋体"/>
                <w:color w:val="000000"/>
                <w:sz w:val="22"/>
              </w:rPr>
            </w:pPr>
          </w:p>
        </w:tc>
        <w:tc>
          <w:tcPr>
            <w:tcW w:w="1071" w:type="dxa"/>
            <w:vAlign w:val="center"/>
          </w:tcPr>
          <w:p w:rsidR="00A96E44" w:rsidRDefault="00A96E44" w:rsidP="00977903">
            <w:pPr>
              <w:rPr>
                <w:rFonts w:ascii="宋体" w:hAnsi="宋体" w:cs="宋体"/>
                <w:color w:val="000000"/>
                <w:sz w:val="22"/>
              </w:rPr>
            </w:pPr>
          </w:p>
        </w:tc>
        <w:tc>
          <w:tcPr>
            <w:tcW w:w="547" w:type="dxa"/>
            <w:vAlign w:val="center"/>
          </w:tcPr>
          <w:p w:rsidR="00A96E44" w:rsidRDefault="00A96E44" w:rsidP="00977903">
            <w:pPr>
              <w:rPr>
                <w:rFonts w:ascii="宋体" w:hAnsi="宋体" w:cs="宋体"/>
                <w:color w:val="000000"/>
                <w:sz w:val="22"/>
              </w:rPr>
            </w:pPr>
          </w:p>
        </w:tc>
      </w:tr>
      <w:tr w:rsidR="00A96E44" w:rsidTr="00977903">
        <w:trPr>
          <w:trHeight w:val="286"/>
        </w:trPr>
        <w:tc>
          <w:tcPr>
            <w:tcW w:w="1640" w:type="dxa"/>
            <w:tcBorders>
              <w:top w:val="single" w:sz="4" w:space="0" w:color="000000"/>
              <w:left w:val="single" w:sz="4" w:space="0" w:color="000000"/>
              <w:bottom w:val="single" w:sz="4" w:space="0" w:color="000000"/>
            </w:tcBorders>
            <w:vAlign w:val="center"/>
          </w:tcPr>
          <w:p w:rsidR="00A96E44" w:rsidRDefault="00A96E44" w:rsidP="00977903">
            <w:pPr>
              <w:widowControl/>
              <w:jc w:val="center"/>
              <w:textAlignment w:val="center"/>
              <w:rPr>
                <w:rFonts w:ascii="宋体" w:hAnsi="宋体" w:cs="宋体"/>
                <w:b/>
                <w:color w:val="000000"/>
                <w:sz w:val="22"/>
              </w:rPr>
            </w:pPr>
            <w:r>
              <w:rPr>
                <w:rFonts w:ascii="宋体" w:hAnsi="宋体" w:cs="宋体" w:hint="eastAsia"/>
                <w:b/>
                <w:color w:val="000000"/>
                <w:kern w:val="0"/>
                <w:sz w:val="22"/>
              </w:rPr>
              <w:t>参</w:t>
            </w:r>
            <w:r>
              <w:rPr>
                <w:rFonts w:ascii="宋体" w:hAnsi="宋体" w:cs="宋体" w:hint="eastAsia"/>
                <w:b/>
                <w:color w:val="000000"/>
                <w:kern w:val="0"/>
                <w:sz w:val="22"/>
              </w:rPr>
              <w:t xml:space="preserve"> </w:t>
            </w:r>
            <w:r>
              <w:rPr>
                <w:rFonts w:ascii="宋体" w:hAnsi="宋体" w:cs="宋体" w:hint="eastAsia"/>
                <w:b/>
                <w:color w:val="000000"/>
                <w:kern w:val="0"/>
                <w:sz w:val="22"/>
              </w:rPr>
              <w:t>会</w:t>
            </w:r>
            <w:r>
              <w:rPr>
                <w:rFonts w:ascii="宋体" w:hAnsi="宋体" w:cs="宋体" w:hint="eastAsia"/>
                <w:b/>
                <w:color w:val="000000"/>
                <w:kern w:val="0"/>
                <w:sz w:val="22"/>
              </w:rPr>
              <w:t xml:space="preserve"> </w:t>
            </w:r>
            <w:r>
              <w:rPr>
                <w:rFonts w:ascii="宋体" w:hAnsi="宋体" w:cs="宋体" w:hint="eastAsia"/>
                <w:b/>
                <w:color w:val="000000"/>
                <w:kern w:val="0"/>
                <w:sz w:val="22"/>
              </w:rPr>
              <w:t>专</w:t>
            </w:r>
            <w:r>
              <w:rPr>
                <w:rFonts w:ascii="宋体" w:hAnsi="宋体" w:cs="宋体" w:hint="eastAsia"/>
                <w:b/>
                <w:color w:val="000000"/>
                <w:kern w:val="0"/>
                <w:sz w:val="22"/>
              </w:rPr>
              <w:t xml:space="preserve"> </w:t>
            </w:r>
            <w:r>
              <w:rPr>
                <w:rFonts w:ascii="宋体" w:hAnsi="宋体" w:cs="宋体" w:hint="eastAsia"/>
                <w:b/>
                <w:color w:val="000000"/>
                <w:kern w:val="0"/>
                <w:sz w:val="22"/>
              </w:rPr>
              <w:t>家</w:t>
            </w:r>
          </w:p>
        </w:tc>
        <w:tc>
          <w:tcPr>
            <w:tcW w:w="2428" w:type="dxa"/>
            <w:gridSpan w:val="2"/>
            <w:tcBorders>
              <w:top w:val="single" w:sz="4" w:space="0" w:color="000000"/>
              <w:left w:val="single" w:sz="4" w:space="0" w:color="000000"/>
            </w:tcBorders>
            <w:vAlign w:val="center"/>
          </w:tcPr>
          <w:p w:rsidR="00A96E44" w:rsidRDefault="00A96E44" w:rsidP="00977903">
            <w:pPr>
              <w:jc w:val="center"/>
              <w:rPr>
                <w:rFonts w:ascii="宋体" w:hAnsi="宋体" w:cs="宋体"/>
                <w:b/>
                <w:color w:val="000000"/>
                <w:sz w:val="22"/>
              </w:rPr>
            </w:pPr>
            <w:r>
              <w:rPr>
                <w:rFonts w:ascii="宋体" w:hAnsi="宋体" w:cs="宋体" w:hint="eastAsia"/>
                <w:b/>
                <w:color w:val="000000"/>
                <w:kern w:val="0"/>
                <w:sz w:val="22"/>
              </w:rPr>
              <w:t>专</w:t>
            </w:r>
            <w:r>
              <w:rPr>
                <w:rFonts w:ascii="宋体" w:hAnsi="宋体" w:cs="宋体" w:hint="eastAsia"/>
                <w:b/>
                <w:color w:val="000000"/>
                <w:kern w:val="0"/>
                <w:sz w:val="22"/>
              </w:rPr>
              <w:t xml:space="preserve"> </w:t>
            </w:r>
            <w:r>
              <w:rPr>
                <w:rFonts w:ascii="宋体" w:hAnsi="宋体" w:cs="宋体" w:hint="eastAsia"/>
                <w:b/>
                <w:color w:val="000000"/>
                <w:kern w:val="0"/>
                <w:sz w:val="22"/>
              </w:rPr>
              <w:t>业</w:t>
            </w:r>
            <w:r>
              <w:rPr>
                <w:rFonts w:ascii="宋体" w:hAnsi="宋体" w:cs="宋体" w:hint="eastAsia"/>
                <w:b/>
                <w:color w:val="000000"/>
                <w:kern w:val="0"/>
                <w:sz w:val="22"/>
              </w:rPr>
              <w:t xml:space="preserve"> </w:t>
            </w:r>
            <w:r>
              <w:rPr>
                <w:rFonts w:ascii="宋体" w:hAnsi="宋体" w:cs="宋体" w:hint="eastAsia"/>
                <w:b/>
                <w:color w:val="000000"/>
                <w:kern w:val="0"/>
                <w:sz w:val="22"/>
              </w:rPr>
              <w:t>匹</w:t>
            </w:r>
            <w:r>
              <w:rPr>
                <w:rFonts w:ascii="宋体" w:hAnsi="宋体" w:cs="宋体" w:hint="eastAsia"/>
                <w:b/>
                <w:color w:val="000000"/>
                <w:kern w:val="0"/>
                <w:sz w:val="22"/>
              </w:rPr>
              <w:t xml:space="preserve"> </w:t>
            </w:r>
            <w:r>
              <w:rPr>
                <w:rFonts w:ascii="宋体" w:hAnsi="宋体" w:cs="宋体" w:hint="eastAsia"/>
                <w:b/>
                <w:color w:val="000000"/>
                <w:kern w:val="0"/>
                <w:sz w:val="22"/>
              </w:rPr>
              <w:t>配</w:t>
            </w:r>
            <w:r>
              <w:rPr>
                <w:rFonts w:ascii="宋体" w:hAnsi="宋体" w:cs="宋体" w:hint="eastAsia"/>
                <w:b/>
                <w:color w:val="000000"/>
                <w:kern w:val="0"/>
                <w:sz w:val="22"/>
              </w:rPr>
              <w:t xml:space="preserve"> </w:t>
            </w:r>
            <w:r>
              <w:rPr>
                <w:rFonts w:ascii="宋体" w:hAnsi="宋体" w:cs="宋体" w:hint="eastAsia"/>
                <w:b/>
                <w:color w:val="000000"/>
                <w:kern w:val="0"/>
                <w:sz w:val="22"/>
              </w:rPr>
              <w:t>度</w:t>
            </w:r>
          </w:p>
        </w:tc>
        <w:tc>
          <w:tcPr>
            <w:tcW w:w="3431" w:type="dxa"/>
            <w:gridSpan w:val="3"/>
            <w:tcBorders>
              <w:top w:val="single" w:sz="4" w:space="0" w:color="000000"/>
              <w:left w:val="single" w:sz="4" w:space="0" w:color="000000"/>
            </w:tcBorders>
            <w:vAlign w:val="center"/>
          </w:tcPr>
          <w:p w:rsidR="00A96E44" w:rsidRDefault="00A96E44" w:rsidP="00977903">
            <w:pPr>
              <w:jc w:val="center"/>
              <w:rPr>
                <w:rFonts w:ascii="宋体" w:hAnsi="宋体" w:cs="宋体"/>
                <w:b/>
                <w:color w:val="000000"/>
                <w:sz w:val="22"/>
              </w:rPr>
            </w:pPr>
            <w:r>
              <w:rPr>
                <w:rFonts w:ascii="宋体" w:hAnsi="宋体" w:cs="宋体" w:hint="eastAsia"/>
                <w:b/>
                <w:color w:val="000000"/>
                <w:kern w:val="0"/>
                <w:sz w:val="22"/>
              </w:rPr>
              <w:t>出</w:t>
            </w:r>
            <w:r>
              <w:rPr>
                <w:rFonts w:ascii="宋体" w:hAnsi="宋体" w:cs="宋体" w:hint="eastAsia"/>
                <w:b/>
                <w:color w:val="000000"/>
                <w:kern w:val="0"/>
                <w:sz w:val="22"/>
              </w:rPr>
              <w:t xml:space="preserve"> </w:t>
            </w:r>
            <w:r>
              <w:rPr>
                <w:rFonts w:ascii="宋体" w:hAnsi="宋体" w:cs="宋体" w:hint="eastAsia"/>
                <w:b/>
                <w:color w:val="000000"/>
                <w:kern w:val="0"/>
                <w:sz w:val="22"/>
              </w:rPr>
              <w:t>勤</w:t>
            </w:r>
            <w:r>
              <w:rPr>
                <w:rFonts w:ascii="宋体" w:hAnsi="宋体" w:cs="宋体" w:hint="eastAsia"/>
                <w:b/>
                <w:color w:val="000000"/>
                <w:kern w:val="0"/>
                <w:sz w:val="22"/>
              </w:rPr>
              <w:t xml:space="preserve"> </w:t>
            </w:r>
            <w:r>
              <w:rPr>
                <w:rFonts w:ascii="宋体" w:hAnsi="宋体" w:cs="宋体" w:hint="eastAsia"/>
                <w:b/>
                <w:color w:val="000000"/>
                <w:kern w:val="0"/>
                <w:sz w:val="22"/>
              </w:rPr>
              <w:t>情</w:t>
            </w:r>
            <w:r>
              <w:rPr>
                <w:rFonts w:ascii="宋体" w:hAnsi="宋体" w:cs="宋体" w:hint="eastAsia"/>
                <w:b/>
                <w:color w:val="000000"/>
                <w:kern w:val="0"/>
                <w:sz w:val="22"/>
              </w:rPr>
              <w:t xml:space="preserve"> </w:t>
            </w:r>
            <w:r>
              <w:rPr>
                <w:rFonts w:ascii="宋体" w:hAnsi="宋体" w:cs="宋体" w:hint="eastAsia"/>
                <w:b/>
                <w:color w:val="000000"/>
                <w:kern w:val="0"/>
                <w:sz w:val="22"/>
              </w:rPr>
              <w:t>况</w:t>
            </w:r>
          </w:p>
        </w:tc>
        <w:tc>
          <w:tcPr>
            <w:tcW w:w="5342" w:type="dxa"/>
            <w:gridSpan w:val="5"/>
            <w:tcBorders>
              <w:top w:val="single" w:sz="4" w:space="0" w:color="000000"/>
              <w:left w:val="single" w:sz="4" w:space="0" w:color="000000"/>
            </w:tcBorders>
            <w:vAlign w:val="center"/>
          </w:tcPr>
          <w:p w:rsidR="00A96E44" w:rsidRPr="0093798C" w:rsidRDefault="00A96E44" w:rsidP="00977903">
            <w:pPr>
              <w:jc w:val="center"/>
            </w:pPr>
            <w:r w:rsidRPr="0093798C">
              <w:rPr>
                <w:rFonts w:hint="eastAsia"/>
                <w:b/>
                <w:sz w:val="22"/>
              </w:rPr>
              <w:t>工</w:t>
            </w:r>
            <w:r>
              <w:rPr>
                <w:rFonts w:hint="eastAsia"/>
                <w:b/>
                <w:sz w:val="22"/>
              </w:rPr>
              <w:t xml:space="preserve"> </w:t>
            </w:r>
            <w:r w:rsidRPr="0093798C">
              <w:rPr>
                <w:rFonts w:hint="eastAsia"/>
                <w:b/>
                <w:sz w:val="22"/>
              </w:rPr>
              <w:t>作</w:t>
            </w:r>
            <w:r>
              <w:rPr>
                <w:rFonts w:hint="eastAsia"/>
                <w:b/>
                <w:sz w:val="22"/>
              </w:rPr>
              <w:t xml:space="preserve"> </w:t>
            </w:r>
            <w:r w:rsidRPr="0093798C">
              <w:rPr>
                <w:rFonts w:hint="eastAsia"/>
                <w:b/>
                <w:sz w:val="22"/>
              </w:rPr>
              <w:t>态  度</w:t>
            </w:r>
          </w:p>
        </w:tc>
        <w:tc>
          <w:tcPr>
            <w:tcW w:w="1618" w:type="dxa"/>
            <w:gridSpan w:val="2"/>
            <w:tcBorders>
              <w:top w:val="single" w:sz="4" w:space="0" w:color="000000"/>
              <w:left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b/>
                <w:color w:val="000000"/>
                <w:sz w:val="22"/>
              </w:rPr>
            </w:pPr>
            <w:r>
              <w:rPr>
                <w:rFonts w:ascii="宋体" w:hAnsi="宋体" w:cs="宋体" w:hint="eastAsia"/>
                <w:b/>
                <w:color w:val="000000"/>
                <w:kern w:val="0"/>
                <w:sz w:val="22"/>
              </w:rPr>
              <w:t xml:space="preserve">  </w:t>
            </w:r>
            <w:r>
              <w:rPr>
                <w:rFonts w:ascii="宋体" w:hAnsi="宋体" w:cs="宋体" w:hint="eastAsia"/>
                <w:b/>
                <w:color w:val="000000"/>
                <w:kern w:val="0"/>
                <w:sz w:val="22"/>
              </w:rPr>
              <w:t>情</w:t>
            </w:r>
            <w:r>
              <w:rPr>
                <w:rFonts w:ascii="宋体" w:hAnsi="宋体" w:cs="宋体" w:hint="eastAsia"/>
                <w:b/>
                <w:color w:val="000000"/>
                <w:kern w:val="0"/>
                <w:sz w:val="22"/>
              </w:rPr>
              <w:t xml:space="preserve"> </w:t>
            </w:r>
            <w:r>
              <w:rPr>
                <w:rFonts w:ascii="宋体" w:hAnsi="宋体" w:cs="宋体" w:hint="eastAsia"/>
                <w:b/>
                <w:color w:val="000000"/>
                <w:kern w:val="0"/>
                <w:sz w:val="22"/>
              </w:rPr>
              <w:t>况</w:t>
            </w:r>
            <w:r>
              <w:rPr>
                <w:rFonts w:ascii="宋体" w:hAnsi="宋体" w:cs="宋体" w:hint="eastAsia"/>
                <w:b/>
                <w:color w:val="000000"/>
                <w:kern w:val="0"/>
                <w:sz w:val="22"/>
              </w:rPr>
              <w:t xml:space="preserve"> </w:t>
            </w:r>
            <w:r>
              <w:rPr>
                <w:rFonts w:ascii="宋体" w:hAnsi="宋体" w:cs="宋体" w:hint="eastAsia"/>
                <w:b/>
                <w:color w:val="000000"/>
                <w:kern w:val="0"/>
                <w:sz w:val="22"/>
              </w:rPr>
              <w:t>说</w:t>
            </w:r>
            <w:r>
              <w:rPr>
                <w:rFonts w:ascii="宋体" w:hAnsi="宋体" w:cs="宋体" w:hint="eastAsia"/>
                <w:b/>
                <w:color w:val="000000"/>
                <w:kern w:val="0"/>
                <w:sz w:val="22"/>
              </w:rPr>
              <w:t xml:space="preserve"> </w:t>
            </w:r>
            <w:r>
              <w:rPr>
                <w:rFonts w:ascii="宋体" w:hAnsi="宋体" w:cs="宋体" w:hint="eastAsia"/>
                <w:b/>
                <w:color w:val="000000"/>
                <w:kern w:val="0"/>
                <w:sz w:val="22"/>
              </w:rPr>
              <w:t>明</w:t>
            </w:r>
          </w:p>
        </w:tc>
      </w:tr>
      <w:tr w:rsidR="00A96E44" w:rsidTr="00977903">
        <w:trPr>
          <w:trHeight w:val="405"/>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val="restart"/>
            <w:tcBorders>
              <w:top w:val="single" w:sz="4" w:space="0" w:color="000000"/>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75"/>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r>
              <w:rPr>
                <w:rFonts w:ascii="宋体" w:hAnsi="宋体" w:cs="宋体" w:hint="eastAsia"/>
                <w:color w:val="000000"/>
                <w:kern w:val="0"/>
                <w:sz w:val="22"/>
              </w:rPr>
              <w:t xml:space="preserve">  </w:t>
            </w:r>
          </w:p>
        </w:tc>
        <w:tc>
          <w:tcPr>
            <w:tcW w:w="1007"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sym w:font="Wingdings 2" w:char="00A3"/>
            </w:r>
            <w:r>
              <w:rPr>
                <w:rFonts w:ascii="宋体" w:hAnsi="宋体" w:cs="宋体" w:hint="eastAsia"/>
                <w:color w:val="000000"/>
                <w:kern w:val="0"/>
                <w:sz w:val="22"/>
              </w:rPr>
              <w:t>迟到</w:t>
            </w:r>
          </w:p>
        </w:tc>
        <w:tc>
          <w:tcPr>
            <w:tcW w:w="1138"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90"/>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60"/>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45"/>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90"/>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75"/>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□较好</w:t>
            </w:r>
          </w:p>
        </w:tc>
        <w:tc>
          <w:tcPr>
            <w:tcW w:w="1072"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75"/>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□较好</w:t>
            </w:r>
          </w:p>
        </w:tc>
        <w:tc>
          <w:tcPr>
            <w:tcW w:w="1072"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75"/>
        </w:trPr>
        <w:tc>
          <w:tcPr>
            <w:tcW w:w="1640" w:type="dxa"/>
            <w:tcBorders>
              <w:top w:val="single" w:sz="4" w:space="0" w:color="000000"/>
              <w:left w:val="single" w:sz="4" w:space="0" w:color="000000"/>
              <w:bottom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□较好</w:t>
            </w:r>
          </w:p>
        </w:tc>
        <w:tc>
          <w:tcPr>
            <w:tcW w:w="1072"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bottom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r w:rsidR="00A96E44" w:rsidTr="00977903">
        <w:trPr>
          <w:trHeight w:val="375"/>
        </w:trPr>
        <w:tc>
          <w:tcPr>
            <w:tcW w:w="1640" w:type="dxa"/>
            <w:tcBorders>
              <w:top w:val="single" w:sz="4" w:space="0" w:color="000000"/>
              <w:left w:val="single" w:sz="4" w:space="0" w:color="000000"/>
              <w:bottom w:val="single" w:sz="4" w:space="0" w:color="000000"/>
              <w:right w:val="single" w:sz="4" w:space="0" w:color="000000"/>
            </w:tcBorders>
            <w:vAlign w:val="center"/>
          </w:tcPr>
          <w:p w:rsidR="00A96E44" w:rsidRDefault="00A96E44" w:rsidP="00977903">
            <w:pPr>
              <w:rPr>
                <w:rFonts w:ascii="宋体" w:hAnsi="宋体" w:cs="宋体"/>
                <w:color w:val="000000"/>
                <w:sz w:val="22"/>
              </w:rPr>
            </w:pPr>
          </w:p>
        </w:tc>
        <w:tc>
          <w:tcPr>
            <w:tcW w:w="1147" w:type="dxa"/>
            <w:tcBorders>
              <w:top w:val="single" w:sz="4" w:space="0" w:color="000000"/>
              <w:left w:val="single" w:sz="4" w:space="0" w:color="000000"/>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匹配</w:t>
            </w:r>
          </w:p>
        </w:tc>
        <w:tc>
          <w:tcPr>
            <w:tcW w:w="1281" w:type="dxa"/>
            <w:tcBorders>
              <w:top w:val="single" w:sz="4" w:space="0" w:color="000000"/>
              <w:left w:val="nil"/>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□不匹配</w:t>
            </w:r>
          </w:p>
        </w:tc>
        <w:tc>
          <w:tcPr>
            <w:tcW w:w="1286" w:type="dxa"/>
            <w:tcBorders>
              <w:top w:val="single" w:sz="4" w:space="0" w:color="000000"/>
              <w:left w:val="single" w:sz="4" w:space="0" w:color="000000"/>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□未到会</w:t>
            </w:r>
          </w:p>
        </w:tc>
        <w:tc>
          <w:tcPr>
            <w:tcW w:w="1007" w:type="dxa"/>
            <w:tcBorders>
              <w:top w:val="single" w:sz="4" w:space="0" w:color="000000"/>
              <w:left w:val="nil"/>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□迟到</w:t>
            </w:r>
          </w:p>
        </w:tc>
        <w:tc>
          <w:tcPr>
            <w:tcW w:w="1138" w:type="dxa"/>
            <w:tcBorders>
              <w:top w:val="single" w:sz="4" w:space="0" w:color="000000"/>
              <w:left w:val="nil"/>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□早退</w:t>
            </w:r>
          </w:p>
        </w:tc>
        <w:tc>
          <w:tcPr>
            <w:tcW w:w="1395" w:type="dxa"/>
            <w:tcBorders>
              <w:top w:val="single" w:sz="4" w:space="0" w:color="000000"/>
              <w:left w:val="single" w:sz="4" w:space="0" w:color="000000"/>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□好</w:t>
            </w:r>
          </w:p>
        </w:tc>
        <w:tc>
          <w:tcPr>
            <w:tcW w:w="894" w:type="dxa"/>
            <w:tcBorders>
              <w:top w:val="single" w:sz="4" w:space="0" w:color="000000"/>
              <w:left w:val="nil"/>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□较好</w:t>
            </w:r>
          </w:p>
        </w:tc>
        <w:tc>
          <w:tcPr>
            <w:tcW w:w="1072" w:type="dxa"/>
            <w:tcBorders>
              <w:top w:val="single" w:sz="4" w:space="0" w:color="000000"/>
              <w:left w:val="nil"/>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w:t>
            </w:r>
          </w:p>
        </w:tc>
        <w:tc>
          <w:tcPr>
            <w:tcW w:w="998" w:type="dxa"/>
            <w:tcBorders>
              <w:top w:val="single" w:sz="4" w:space="0" w:color="000000"/>
              <w:left w:val="nil"/>
              <w:bottom w:val="single" w:sz="4" w:space="0" w:color="000000"/>
              <w:right w:val="nil"/>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□较差</w:t>
            </w:r>
          </w:p>
        </w:tc>
        <w:tc>
          <w:tcPr>
            <w:tcW w:w="983" w:type="dxa"/>
            <w:tcBorders>
              <w:top w:val="single" w:sz="4" w:space="0" w:color="000000"/>
              <w:left w:val="nil"/>
              <w:bottom w:val="single" w:sz="4" w:space="0" w:color="000000"/>
              <w:right w:val="single" w:sz="4" w:space="0" w:color="000000"/>
            </w:tcBorders>
            <w:vAlign w:val="center"/>
          </w:tcPr>
          <w:p w:rsidR="00A96E44" w:rsidRDefault="00A96E44" w:rsidP="00977903">
            <w:pPr>
              <w:widowControl/>
              <w:jc w:val="left"/>
              <w:textAlignment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□差</w:t>
            </w:r>
            <w:r>
              <w:rPr>
                <w:rFonts w:ascii="宋体" w:hAnsi="宋体" w:cs="宋体" w:hint="eastAsia"/>
                <w:color w:val="000000"/>
                <w:kern w:val="0"/>
                <w:sz w:val="22"/>
              </w:rPr>
              <w:t xml:space="preserve"> </w:t>
            </w:r>
          </w:p>
        </w:tc>
        <w:tc>
          <w:tcPr>
            <w:tcW w:w="1618" w:type="dxa"/>
            <w:gridSpan w:val="2"/>
            <w:vMerge/>
            <w:tcBorders>
              <w:left w:val="single" w:sz="4" w:space="0" w:color="000000"/>
              <w:bottom w:val="single" w:sz="4" w:space="0" w:color="000000"/>
              <w:right w:val="single" w:sz="4" w:space="0" w:color="000000"/>
            </w:tcBorders>
            <w:vAlign w:val="center"/>
          </w:tcPr>
          <w:p w:rsidR="00A96E44" w:rsidRDefault="00A96E44" w:rsidP="00977903">
            <w:pPr>
              <w:jc w:val="center"/>
              <w:rPr>
                <w:rFonts w:ascii="宋体" w:hAnsi="宋体" w:cs="宋体"/>
                <w:color w:val="000000"/>
                <w:sz w:val="22"/>
              </w:rPr>
            </w:pPr>
          </w:p>
        </w:tc>
      </w:tr>
    </w:tbl>
    <w:p w:rsidR="00A96E44" w:rsidRDefault="00A96E44" w:rsidP="00A96E44">
      <w:pPr>
        <w:widowControl/>
        <w:jc w:val="left"/>
        <w:rPr>
          <w:rFonts w:ascii="仿宋_GB2312" w:eastAsia="仿宋_GB2312" w:hAnsi="仿宋"/>
          <w:color w:val="000000"/>
          <w:szCs w:val="21"/>
        </w:rPr>
      </w:pPr>
      <w:r>
        <w:rPr>
          <w:rFonts w:ascii="仿宋_GB2312" w:eastAsia="仿宋_GB2312" w:hAnsi="仿宋" w:hint="eastAsia"/>
          <w:b/>
          <w:color w:val="000000"/>
          <w:szCs w:val="21"/>
        </w:rPr>
        <w:t>注</w:t>
      </w:r>
      <w:r>
        <w:rPr>
          <w:rFonts w:ascii="仿宋_GB2312" w:eastAsia="仿宋_GB2312" w:hAnsi="仿宋" w:hint="eastAsia"/>
          <w:color w:val="000000"/>
          <w:szCs w:val="21"/>
        </w:rPr>
        <w:t>：请按会议具体情况勾选会议评价表。</w:t>
      </w:r>
    </w:p>
    <w:p w:rsidR="00A96E44" w:rsidRDefault="00A96E44" w:rsidP="00A96E44">
      <w:pPr>
        <w:widowControl/>
        <w:jc w:val="left"/>
        <w:rPr>
          <w:rFonts w:ascii="仿宋_GB2312" w:eastAsia="仿宋_GB2312" w:hAnsi="仿宋"/>
          <w:color w:val="000000"/>
          <w:szCs w:val="21"/>
        </w:rPr>
      </w:pPr>
      <w:r>
        <w:rPr>
          <w:rFonts w:ascii="仿宋_GB2312" w:eastAsia="仿宋_GB2312" w:hAnsi="仿宋" w:hint="eastAsia"/>
          <w:color w:val="000000"/>
          <w:szCs w:val="21"/>
        </w:rPr>
        <w:t xml:space="preserve">    1.如专家“专业匹配度”勾选为“不匹配”，请在情况说明中具体描述，并写明专家实际专业领域。</w:t>
      </w:r>
    </w:p>
    <w:p w:rsidR="00A96E44" w:rsidRDefault="00A96E44" w:rsidP="00A96E44">
      <w:pPr>
        <w:widowControl/>
        <w:jc w:val="left"/>
        <w:rPr>
          <w:rFonts w:ascii="仿宋_GB2312" w:eastAsia="仿宋_GB2312" w:hAnsi="仿宋"/>
          <w:color w:val="000000"/>
          <w:szCs w:val="21"/>
        </w:rPr>
      </w:pPr>
      <w:r>
        <w:rPr>
          <w:rFonts w:ascii="仿宋_GB2312" w:eastAsia="仿宋_GB2312" w:hAnsi="仿宋" w:hint="eastAsia"/>
          <w:color w:val="000000"/>
          <w:szCs w:val="21"/>
        </w:rPr>
        <w:t xml:space="preserve">    2.如“工作态度”勾选“较差”或“差”，请在情况说明中具体描述。</w:t>
      </w:r>
    </w:p>
    <w:p w:rsidR="00A96E44" w:rsidRDefault="00A96E44" w:rsidP="00A96E44">
      <w:pPr>
        <w:widowControl/>
        <w:jc w:val="left"/>
        <w:rPr>
          <w:rFonts w:ascii="仿宋_GB2312" w:eastAsia="仿宋_GB2312" w:hAnsi="仿宋"/>
          <w:color w:val="000000"/>
          <w:szCs w:val="21"/>
        </w:rPr>
      </w:pPr>
      <w:r>
        <w:rPr>
          <w:rFonts w:ascii="仿宋_GB2312" w:eastAsia="仿宋_GB2312" w:hAnsi="仿宋" w:hint="eastAsia"/>
          <w:color w:val="000000"/>
          <w:szCs w:val="21"/>
        </w:rPr>
        <w:t xml:space="preserve">    3.请于会后3个工作日内将会议评价表交回综合业务部。</w:t>
      </w:r>
    </w:p>
    <w:p w:rsidR="00A96E44" w:rsidRDefault="00A96E44" w:rsidP="00A96E44">
      <w:pPr>
        <w:widowControl/>
        <w:jc w:val="left"/>
        <w:rPr>
          <w:rFonts w:ascii="仿宋_GB2312" w:eastAsia="仿宋_GB2312" w:hAnsi="仿宋"/>
          <w:color w:val="000000"/>
          <w:szCs w:val="21"/>
        </w:rPr>
      </w:pPr>
    </w:p>
    <w:p w:rsidR="00A96E44" w:rsidRDefault="00A96E44" w:rsidP="00A96E44">
      <w:pPr>
        <w:widowControl/>
        <w:jc w:val="left"/>
        <w:rPr>
          <w:rFonts w:ascii="仿宋_GB2312" w:eastAsia="仿宋_GB2312" w:hAnsi="仿宋"/>
          <w:color w:val="000000"/>
          <w:szCs w:val="21"/>
        </w:rPr>
        <w:sectPr w:rsidR="00A96E44" w:rsidSect="00740EEF">
          <w:type w:val="continuous"/>
          <w:pgSz w:w="16838" w:h="11906" w:orient="landscape"/>
          <w:pgMar w:top="1701" w:right="1588" w:bottom="1418" w:left="1588" w:header="851" w:footer="992" w:gutter="0"/>
          <w:cols w:space="720"/>
          <w:docGrid w:type="lines" w:linePitch="312"/>
        </w:sectPr>
      </w:pPr>
    </w:p>
    <w:p w:rsidR="00A96E44" w:rsidRPr="00852713" w:rsidRDefault="00A96E44" w:rsidP="00A96E44">
      <w:pPr>
        <w:jc w:val="left"/>
        <w:rPr>
          <w:rFonts w:ascii="黑体" w:eastAsia="黑体" w:hAnsi="黑体"/>
          <w:bCs/>
          <w:color w:val="000000"/>
          <w:sz w:val="32"/>
          <w:szCs w:val="32"/>
        </w:rPr>
      </w:pPr>
      <w:r w:rsidRPr="00852713">
        <w:rPr>
          <w:rFonts w:ascii="黑体" w:eastAsia="黑体" w:hAnsi="黑体" w:hint="eastAsia"/>
          <w:bCs/>
          <w:color w:val="000000"/>
          <w:sz w:val="32"/>
          <w:szCs w:val="32"/>
        </w:rPr>
        <w:lastRenderedPageBreak/>
        <w:t>附7</w:t>
      </w:r>
    </w:p>
    <w:p w:rsidR="00A96E44" w:rsidRPr="00852713" w:rsidRDefault="00A96E44" w:rsidP="00A96E44">
      <w:pPr>
        <w:jc w:val="center"/>
        <w:rPr>
          <w:rFonts w:ascii="方正小标宋_GBK" w:eastAsia="方正小标宋_GBK" w:hAnsi="宋体"/>
          <w:bCs/>
          <w:color w:val="000000"/>
          <w:sz w:val="44"/>
          <w:szCs w:val="44"/>
        </w:rPr>
      </w:pPr>
      <w:r w:rsidRPr="00852713">
        <w:rPr>
          <w:rFonts w:ascii="方正小标宋_GBK" w:eastAsia="方正小标宋_GBK" w:hAnsi="Times New Roman" w:hint="eastAsia"/>
          <w:sz w:val="44"/>
          <w:szCs w:val="44"/>
        </w:rPr>
        <w:t>会议纪律及与会专家与本次会议咨询项目</w:t>
      </w:r>
      <w:r w:rsidRPr="00852713">
        <w:rPr>
          <w:rFonts w:ascii="方正小标宋_GBK" w:eastAsia="方正小标宋_GBK" w:hAnsi="Times New Roman" w:hint="eastAsia"/>
          <w:bCs/>
          <w:color w:val="000000"/>
          <w:sz w:val="44"/>
          <w:szCs w:val="44"/>
        </w:rPr>
        <w:t>无利益相关或利益冲突的声明</w:t>
      </w:r>
    </w:p>
    <w:p w:rsidR="00A96E44" w:rsidRDefault="00A96E44" w:rsidP="00A96E44">
      <w:pPr>
        <w:jc w:val="left"/>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p>
    <w:p w:rsidR="00A96E44" w:rsidRPr="00BA77C4" w:rsidRDefault="00A96E44" w:rsidP="00A96E44">
      <w:pPr>
        <w:jc w:val="left"/>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Pr="00BA77C4">
        <w:rPr>
          <w:rFonts w:ascii="仿宋_GB2312" w:eastAsia="仿宋_GB2312" w:hAnsi="宋体" w:hint="eastAsia"/>
          <w:bCs/>
          <w:color w:val="000000"/>
          <w:sz w:val="32"/>
          <w:szCs w:val="32"/>
        </w:rPr>
        <w:t xml:space="preserve">   </w:t>
      </w:r>
      <w:r>
        <w:rPr>
          <w:rFonts w:ascii="仿宋_GB2312" w:eastAsia="仿宋_GB2312" w:hAnsi="宋体" w:hint="eastAsia"/>
          <w:bCs/>
          <w:color w:val="000000"/>
          <w:sz w:val="32"/>
          <w:szCs w:val="32"/>
        </w:rPr>
        <w:t>本次会议</w:t>
      </w:r>
      <w:r w:rsidRPr="00BA77C4">
        <w:rPr>
          <w:rFonts w:ascii="仿宋_GB2312" w:eastAsia="仿宋_GB2312" w:hAnsi="宋体" w:hint="eastAsia"/>
          <w:bCs/>
          <w:color w:val="000000"/>
          <w:sz w:val="32"/>
          <w:szCs w:val="32"/>
        </w:rPr>
        <w:t>请遵守以下要求：</w:t>
      </w:r>
    </w:p>
    <w:p w:rsidR="00A96E44" w:rsidRPr="00BA77C4" w:rsidRDefault="00A96E44" w:rsidP="00A96E44">
      <w:pPr>
        <w:rPr>
          <w:rFonts w:ascii="仿宋_GB2312" w:eastAsia="仿宋_GB2312"/>
          <w:sz w:val="32"/>
          <w:szCs w:val="32"/>
        </w:rPr>
      </w:pPr>
      <w:r>
        <w:rPr>
          <w:rFonts w:ascii="仿宋_GB2312" w:eastAsia="仿宋_GB2312" w:hint="eastAsia"/>
          <w:sz w:val="32"/>
          <w:szCs w:val="32"/>
        </w:rPr>
        <w:t xml:space="preserve">    </w:t>
      </w:r>
      <w:r w:rsidRPr="00BA77C4">
        <w:rPr>
          <w:rFonts w:ascii="仿宋_GB2312" w:eastAsia="仿宋_GB2312" w:hint="eastAsia"/>
          <w:sz w:val="32"/>
          <w:szCs w:val="32"/>
        </w:rPr>
        <w:t>一、会议期间请关闭手机或调至振动</w:t>
      </w:r>
      <w:r>
        <w:rPr>
          <w:rFonts w:ascii="仿宋_GB2312" w:eastAsia="仿宋_GB2312" w:hint="eastAsia"/>
          <w:sz w:val="32"/>
          <w:szCs w:val="32"/>
        </w:rPr>
        <w:t>、静音</w:t>
      </w:r>
      <w:r w:rsidRPr="00BA77C4">
        <w:rPr>
          <w:rFonts w:ascii="仿宋_GB2312" w:eastAsia="仿宋_GB2312" w:hint="eastAsia"/>
          <w:sz w:val="32"/>
          <w:szCs w:val="32"/>
        </w:rPr>
        <w:t>状态；</w:t>
      </w:r>
    </w:p>
    <w:p w:rsidR="00A96E44" w:rsidRPr="00BA77C4" w:rsidRDefault="00A96E44" w:rsidP="00A96E44">
      <w:pPr>
        <w:rPr>
          <w:rFonts w:ascii="仿宋_GB2312" w:eastAsia="仿宋_GB2312"/>
          <w:sz w:val="32"/>
          <w:szCs w:val="32"/>
        </w:rPr>
      </w:pPr>
      <w:r>
        <w:rPr>
          <w:rFonts w:ascii="仿宋_GB2312" w:eastAsia="仿宋_GB2312" w:hint="eastAsia"/>
          <w:sz w:val="32"/>
          <w:szCs w:val="32"/>
        </w:rPr>
        <w:t xml:space="preserve">    </w:t>
      </w:r>
      <w:r w:rsidRPr="00BA77C4">
        <w:rPr>
          <w:rFonts w:ascii="仿宋_GB2312" w:eastAsia="仿宋_GB2312" w:hint="eastAsia"/>
          <w:sz w:val="32"/>
          <w:szCs w:val="32"/>
        </w:rPr>
        <w:t>二、会议</w:t>
      </w:r>
      <w:r>
        <w:rPr>
          <w:rFonts w:ascii="仿宋_GB2312" w:eastAsia="仿宋_GB2312" w:hint="eastAsia"/>
          <w:sz w:val="32"/>
          <w:szCs w:val="32"/>
        </w:rPr>
        <w:t>期间不得拍照、录音、录像</w:t>
      </w:r>
      <w:r w:rsidRPr="00BA77C4">
        <w:rPr>
          <w:rFonts w:ascii="仿宋_GB2312" w:eastAsia="仿宋_GB2312" w:hint="eastAsia"/>
          <w:sz w:val="32"/>
          <w:szCs w:val="32"/>
        </w:rPr>
        <w:t>；</w:t>
      </w:r>
    </w:p>
    <w:p w:rsidR="00A96E44" w:rsidRPr="00BA77C4" w:rsidRDefault="00A96E44" w:rsidP="00A96E44">
      <w:pPr>
        <w:rPr>
          <w:rFonts w:ascii="仿宋_GB2312" w:eastAsia="仿宋_GB2312"/>
          <w:sz w:val="32"/>
          <w:szCs w:val="32"/>
        </w:rPr>
      </w:pPr>
      <w:r>
        <w:rPr>
          <w:rFonts w:ascii="仿宋_GB2312" w:eastAsia="仿宋_GB2312" w:hint="eastAsia"/>
          <w:sz w:val="32"/>
          <w:szCs w:val="32"/>
        </w:rPr>
        <w:t xml:space="preserve">    </w:t>
      </w:r>
      <w:r w:rsidRPr="00BA77C4">
        <w:rPr>
          <w:rFonts w:ascii="仿宋_GB2312" w:eastAsia="仿宋_GB2312" w:hint="eastAsia"/>
          <w:sz w:val="32"/>
          <w:szCs w:val="32"/>
        </w:rPr>
        <w:t>三、</w:t>
      </w:r>
      <w:r>
        <w:rPr>
          <w:rFonts w:ascii="仿宋_GB2312" w:eastAsia="仿宋_GB2312" w:hint="eastAsia"/>
          <w:sz w:val="32"/>
          <w:szCs w:val="32"/>
        </w:rPr>
        <w:t>会议资料不得摘抄、外传。</w:t>
      </w:r>
    </w:p>
    <w:p w:rsidR="00A96E44" w:rsidRDefault="00A96E44" w:rsidP="00A96E44">
      <w:pPr>
        <w:rPr>
          <w:rFonts w:ascii="仿宋_GB2312" w:eastAsia="仿宋_GB2312"/>
          <w:sz w:val="32"/>
          <w:szCs w:val="32"/>
        </w:rPr>
      </w:pPr>
      <w:r>
        <w:rPr>
          <w:rFonts w:ascii="仿宋_GB2312" w:eastAsia="仿宋_GB2312" w:hint="eastAsia"/>
          <w:sz w:val="32"/>
          <w:szCs w:val="32"/>
        </w:rPr>
        <w:t xml:space="preserve">    四、咨询意见应当科学、依法、公正、客观。</w:t>
      </w:r>
    </w:p>
    <w:p w:rsidR="00A96E44" w:rsidRPr="00BA77C4" w:rsidRDefault="00A96E44" w:rsidP="00A96E44">
      <w:pPr>
        <w:rPr>
          <w:rFonts w:ascii="仿宋_GB2312" w:eastAsia="仿宋_GB2312"/>
          <w:sz w:val="32"/>
          <w:szCs w:val="32"/>
        </w:rPr>
      </w:pPr>
      <w:r>
        <w:rPr>
          <w:rFonts w:ascii="仿宋_GB2312" w:eastAsia="仿宋_GB2312" w:hint="eastAsia"/>
          <w:sz w:val="32"/>
          <w:szCs w:val="32"/>
        </w:rPr>
        <w:t xml:space="preserve">    五、结论公布前不得泄露咨询意见。</w:t>
      </w:r>
    </w:p>
    <w:p w:rsidR="00A96E44" w:rsidRPr="00B444E9" w:rsidRDefault="00A96E44" w:rsidP="00A96E44">
      <w:pPr>
        <w:ind w:firstLineChars="211" w:firstLine="675"/>
        <w:rPr>
          <w:rFonts w:ascii="Times New Roman" w:eastAsia="仿宋_GB2312" w:hAnsi="Times New Roman"/>
          <w:sz w:val="32"/>
          <w:szCs w:val="32"/>
        </w:rPr>
      </w:pPr>
    </w:p>
    <w:p w:rsidR="00A96E44" w:rsidRDefault="00A96E44" w:rsidP="00A96E44">
      <w:pPr>
        <w:ind w:firstLineChars="211" w:firstLine="675"/>
        <w:rPr>
          <w:rFonts w:ascii="Times New Roman" w:eastAsia="仿宋_GB2312" w:hAnsi="Times New Roman"/>
          <w:bCs/>
          <w:color w:val="000000"/>
          <w:sz w:val="32"/>
          <w:szCs w:val="32"/>
        </w:rPr>
      </w:pPr>
      <w:r>
        <w:rPr>
          <w:rFonts w:ascii="Times New Roman" w:eastAsia="仿宋_GB2312" w:hAnsi="Times New Roman" w:hint="eastAsia"/>
          <w:sz w:val="32"/>
          <w:szCs w:val="32"/>
        </w:rPr>
        <w:t>本次会议与</w:t>
      </w:r>
      <w:r>
        <w:rPr>
          <w:rFonts w:ascii="Times New Roman" w:eastAsia="仿宋_GB2312" w:hAnsi="Times New Roman"/>
          <w:sz w:val="32"/>
          <w:szCs w:val="32"/>
        </w:rPr>
        <w:t>会专家与会议咨询项目</w:t>
      </w:r>
      <w:r>
        <w:rPr>
          <w:rFonts w:ascii="Times New Roman" w:eastAsia="仿宋_GB2312" w:hAnsi="Times New Roman"/>
          <w:bCs/>
          <w:color w:val="000000"/>
          <w:sz w:val="32"/>
          <w:szCs w:val="32"/>
        </w:rPr>
        <w:t>无利益相关或利益冲突</w:t>
      </w:r>
      <w:r>
        <w:rPr>
          <w:rFonts w:ascii="Times New Roman" w:eastAsia="仿宋_GB2312" w:hAnsi="Times New Roman" w:hint="eastAsia"/>
          <w:bCs/>
          <w:color w:val="000000"/>
          <w:sz w:val="32"/>
          <w:szCs w:val="32"/>
        </w:rPr>
        <w:t>。如有，请于会前提出。</w:t>
      </w:r>
    </w:p>
    <w:p w:rsidR="00A96E44" w:rsidRDefault="00A96E44" w:rsidP="00A96E44">
      <w:pPr>
        <w:ind w:firstLineChars="211" w:firstLine="675"/>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特此声明。</w:t>
      </w:r>
    </w:p>
    <w:p w:rsidR="00A96E44" w:rsidRDefault="00A96E44" w:rsidP="00A96E44">
      <w:pPr>
        <w:spacing w:beforeLines="50" w:before="156" w:afterLines="50" w:after="156"/>
        <w:jc w:val="left"/>
        <w:rPr>
          <w:rFonts w:ascii="黑体" w:eastAsia="黑体" w:hAnsi="黑体"/>
          <w:color w:val="000000"/>
          <w:sz w:val="32"/>
          <w:szCs w:val="32"/>
        </w:rPr>
      </w:pPr>
    </w:p>
    <w:p w:rsidR="00A96E44" w:rsidRDefault="00A96E44" w:rsidP="00A96E44">
      <w:pPr>
        <w:spacing w:beforeLines="50" w:before="156" w:afterLines="50" w:after="156"/>
        <w:jc w:val="left"/>
        <w:rPr>
          <w:rFonts w:ascii="黑体" w:eastAsia="黑体" w:hAnsi="黑体"/>
          <w:color w:val="000000"/>
          <w:sz w:val="32"/>
          <w:szCs w:val="32"/>
        </w:rPr>
      </w:pPr>
    </w:p>
    <w:p w:rsidR="00A96E44" w:rsidRDefault="00A96E44" w:rsidP="00A96E44">
      <w:pPr>
        <w:spacing w:beforeLines="50" w:before="156" w:afterLines="50" w:after="156"/>
        <w:jc w:val="left"/>
        <w:rPr>
          <w:rFonts w:ascii="黑体" w:eastAsia="黑体" w:hAnsi="黑体"/>
          <w:color w:val="000000"/>
          <w:sz w:val="32"/>
          <w:szCs w:val="32"/>
        </w:rPr>
      </w:pPr>
    </w:p>
    <w:p w:rsidR="00A96E44" w:rsidRDefault="00A96E44" w:rsidP="00A96E44">
      <w:pPr>
        <w:spacing w:beforeLines="50" w:before="156" w:afterLines="50" w:after="156"/>
        <w:jc w:val="left"/>
        <w:rPr>
          <w:rFonts w:ascii="黑体" w:eastAsia="黑体" w:hAnsi="黑体"/>
          <w:color w:val="000000"/>
          <w:sz w:val="32"/>
          <w:szCs w:val="32"/>
        </w:rPr>
      </w:pPr>
    </w:p>
    <w:p w:rsidR="00A96E44" w:rsidRDefault="00A96E44" w:rsidP="00A96E44">
      <w:pPr>
        <w:spacing w:beforeLines="50" w:before="156" w:afterLines="50" w:after="156"/>
        <w:jc w:val="left"/>
        <w:rPr>
          <w:rFonts w:ascii="黑体" w:eastAsia="黑体" w:hAnsi="黑体"/>
          <w:color w:val="000000"/>
          <w:sz w:val="32"/>
          <w:szCs w:val="32"/>
        </w:rPr>
      </w:pPr>
    </w:p>
    <w:p w:rsidR="00A96E44" w:rsidRDefault="00A96E44" w:rsidP="00A96E44">
      <w:pPr>
        <w:spacing w:beforeLines="50" w:before="156" w:afterLines="50" w:after="156"/>
        <w:jc w:val="left"/>
        <w:rPr>
          <w:rFonts w:ascii="黑体" w:eastAsia="黑体" w:hAnsi="黑体"/>
          <w:color w:val="000000"/>
          <w:sz w:val="32"/>
          <w:szCs w:val="32"/>
        </w:rPr>
      </w:pPr>
    </w:p>
    <w:p w:rsidR="00A96E44" w:rsidRDefault="00A96E44" w:rsidP="00A96E44">
      <w:pPr>
        <w:spacing w:beforeLines="50" w:before="156" w:afterLines="50" w:after="156"/>
        <w:jc w:val="left"/>
        <w:rPr>
          <w:rFonts w:ascii="黑体" w:eastAsia="黑体" w:hAnsi="黑体"/>
          <w:color w:val="000000"/>
          <w:sz w:val="32"/>
          <w:szCs w:val="32"/>
        </w:rPr>
      </w:pPr>
      <w:r>
        <w:rPr>
          <w:rFonts w:ascii="黑体" w:eastAsia="黑体" w:hAnsi="黑体" w:hint="eastAsia"/>
          <w:color w:val="000000"/>
          <w:sz w:val="32"/>
          <w:szCs w:val="32"/>
        </w:rPr>
        <w:t>附8</w:t>
      </w:r>
    </w:p>
    <w:p w:rsidR="00A96E44" w:rsidRDefault="00A96E44" w:rsidP="00A96E44">
      <w:pPr>
        <w:spacing w:beforeLines="50" w:before="156" w:afterLines="50" w:after="156"/>
        <w:jc w:val="center"/>
        <w:rPr>
          <w:rFonts w:ascii="方正小标宋简体" w:eastAsia="方正小标宋简体" w:hAnsi="仿宋"/>
          <w:color w:val="000000"/>
          <w:sz w:val="40"/>
          <w:szCs w:val="36"/>
        </w:rPr>
      </w:pPr>
      <w:r>
        <w:rPr>
          <w:rFonts w:ascii="方正小标宋简体" w:eastAsia="方正小标宋简体" w:hAnsi="仿宋" w:hint="eastAsia"/>
          <w:color w:val="000000"/>
          <w:sz w:val="40"/>
          <w:szCs w:val="36"/>
        </w:rPr>
        <w:t>承诺书</w:t>
      </w:r>
    </w:p>
    <w:p w:rsidR="00A96E44" w:rsidRDefault="00A96E44" w:rsidP="00A96E44">
      <w:pPr>
        <w:rPr>
          <w:rFonts w:ascii="仿宋_GB2312" w:eastAsia="仿宋_GB2312" w:hAnsi="仿宋"/>
          <w:bCs/>
          <w:color w:val="000000"/>
          <w:sz w:val="32"/>
          <w:szCs w:val="32"/>
        </w:rPr>
      </w:pPr>
      <w:r>
        <w:rPr>
          <w:rFonts w:ascii="仿宋_GB2312" w:eastAsia="仿宋_GB2312" w:hAnsi="仿宋" w:hint="eastAsia"/>
          <w:bCs/>
          <w:color w:val="000000"/>
          <w:sz w:val="32"/>
          <w:szCs w:val="32"/>
        </w:rPr>
        <w:t xml:space="preserve">    本人理解并重视医疗器械技术审评工作对保障公众安全用械的重要作用，同意接受国家药品监督管理局医疗器械技术审评中心的邀请，参加你中心组织的医疗器械技术审评专家咨询会/专家论证会，并自愿签署本承诺书：</w:t>
      </w:r>
    </w:p>
    <w:p w:rsidR="00A96E44" w:rsidRDefault="00A96E44" w:rsidP="00A96E44">
      <w:pPr>
        <w:ind w:left="2" w:firstLineChars="220" w:firstLine="704"/>
        <w:rPr>
          <w:rFonts w:ascii="仿宋_GB2312" w:eastAsia="仿宋_GB2312" w:hAnsi="仿宋"/>
          <w:bCs/>
          <w:color w:val="000000"/>
          <w:sz w:val="32"/>
          <w:szCs w:val="32"/>
        </w:rPr>
      </w:pPr>
      <w:r>
        <w:rPr>
          <w:rFonts w:ascii="仿宋_GB2312" w:eastAsia="仿宋_GB2312" w:hAnsi="仿宋" w:hint="eastAsia"/>
          <w:bCs/>
          <w:color w:val="000000"/>
          <w:sz w:val="32"/>
          <w:szCs w:val="32"/>
        </w:rPr>
        <w:t>一、本人将按照有关要求进行专家咨询，并将在认真阅读所提供资料的基础上，发表意见。</w:t>
      </w:r>
    </w:p>
    <w:p w:rsidR="00A96E44" w:rsidRDefault="00A96E44" w:rsidP="00A96E44">
      <w:pPr>
        <w:pStyle w:val="2"/>
        <w:ind w:leftChars="0" w:left="2" w:firstLineChars="220" w:firstLine="704"/>
        <w:rPr>
          <w:rFonts w:ascii="仿宋_GB2312" w:eastAsia="仿宋_GB2312" w:hAnsi="仿宋"/>
          <w:color w:val="000000"/>
          <w:sz w:val="32"/>
          <w:szCs w:val="32"/>
        </w:rPr>
      </w:pPr>
      <w:r>
        <w:rPr>
          <w:rFonts w:ascii="仿宋_GB2312" w:eastAsia="仿宋_GB2312" w:hAnsi="仿宋" w:hint="eastAsia"/>
          <w:color w:val="000000"/>
          <w:sz w:val="32"/>
          <w:szCs w:val="32"/>
        </w:rPr>
        <w:t>二、本人对咨询过程中所接触的资料、数据或信息负有保密责任，不用于除审评之外的其它用途；所有与咨询有关的资料在专家咨询会结束后交还相关人员。</w:t>
      </w:r>
    </w:p>
    <w:p w:rsidR="00A96E44" w:rsidRDefault="00A96E44" w:rsidP="00A96E44">
      <w:pPr>
        <w:ind w:left="2" w:firstLineChars="221" w:firstLine="707"/>
        <w:rPr>
          <w:rFonts w:ascii="仿宋_GB2312" w:eastAsia="仿宋_GB2312" w:hAnsi="仿宋"/>
          <w:bCs/>
          <w:color w:val="000000"/>
          <w:sz w:val="32"/>
          <w:szCs w:val="32"/>
        </w:rPr>
      </w:pPr>
      <w:r>
        <w:rPr>
          <w:rFonts w:ascii="仿宋_GB2312" w:eastAsia="仿宋_GB2312" w:hAnsi="仿宋" w:hint="eastAsia"/>
          <w:bCs/>
          <w:color w:val="000000"/>
          <w:sz w:val="32"/>
          <w:szCs w:val="32"/>
        </w:rPr>
        <w:t>三、本人不接受申请人/代理人馈赠的礼品、礼金和有价证券。</w:t>
      </w:r>
    </w:p>
    <w:p w:rsidR="00A96E44" w:rsidRDefault="00A96E44" w:rsidP="00A96E44">
      <w:pPr>
        <w:pStyle w:val="3"/>
        <w:ind w:leftChars="0" w:left="0" w:firstLineChars="221" w:firstLine="707"/>
        <w:rPr>
          <w:rFonts w:ascii="仿宋_GB2312" w:eastAsia="仿宋_GB2312" w:hAnsi="仿宋"/>
          <w:b/>
          <w:bCs/>
          <w:color w:val="000000"/>
          <w:sz w:val="32"/>
          <w:szCs w:val="32"/>
        </w:rPr>
      </w:pPr>
      <w:r>
        <w:rPr>
          <w:rFonts w:ascii="仿宋_GB2312" w:eastAsia="仿宋_GB2312" w:hAnsi="仿宋" w:hint="eastAsia"/>
          <w:bCs/>
          <w:color w:val="000000"/>
          <w:sz w:val="32"/>
          <w:szCs w:val="32"/>
        </w:rPr>
        <w:t>四、本人与申请人/代理人无利益相关或利益冲突；本人所持观点不影响对本次专家咨询的公正性和客观性。</w:t>
      </w:r>
    </w:p>
    <w:p w:rsidR="00A96E44" w:rsidRDefault="00A96E44" w:rsidP="00A96E44">
      <w:pPr>
        <w:pStyle w:val="3"/>
        <w:ind w:leftChars="0" w:left="15" w:firstLineChars="221" w:firstLine="707"/>
        <w:rPr>
          <w:rFonts w:ascii="仿宋_GB2312" w:eastAsia="仿宋_GB2312" w:hAnsi="仿宋"/>
          <w:b/>
          <w:color w:val="000000"/>
          <w:sz w:val="32"/>
          <w:szCs w:val="32"/>
        </w:rPr>
      </w:pPr>
      <w:r>
        <w:rPr>
          <w:rFonts w:ascii="仿宋_GB2312" w:eastAsia="仿宋_GB2312" w:hAnsi="仿宋" w:hint="eastAsia"/>
          <w:color w:val="000000"/>
          <w:sz w:val="32"/>
          <w:szCs w:val="32"/>
        </w:rPr>
        <w:t>五、本人的健康状况允许全程参加本次专家咨询会/专家认证会。</w:t>
      </w:r>
    </w:p>
    <w:p w:rsidR="00A96E44" w:rsidRDefault="00A96E44" w:rsidP="00A96E44">
      <w:pPr>
        <w:ind w:firstLineChars="247" w:firstLine="790"/>
        <w:rPr>
          <w:rFonts w:ascii="仿宋_GB2312" w:eastAsia="仿宋_GB2312" w:hAnsi="仿宋"/>
          <w:bCs/>
          <w:color w:val="000000"/>
          <w:sz w:val="32"/>
          <w:szCs w:val="30"/>
        </w:rPr>
      </w:pPr>
    </w:p>
    <w:p w:rsidR="00A96E44" w:rsidRDefault="00A96E44" w:rsidP="00A96E44">
      <w:pPr>
        <w:ind w:firstLineChars="247" w:firstLine="790"/>
        <w:rPr>
          <w:rFonts w:ascii="仿宋_GB2312" w:eastAsia="仿宋_GB2312" w:hAnsi="黑体"/>
          <w:color w:val="000000"/>
          <w:sz w:val="32"/>
          <w:szCs w:val="30"/>
        </w:rPr>
      </w:pPr>
      <w:r>
        <w:rPr>
          <w:rFonts w:ascii="仿宋_GB2312" w:eastAsia="仿宋_GB2312" w:hAnsi="仿宋" w:hint="eastAsia"/>
          <w:bCs/>
          <w:color w:val="000000"/>
          <w:sz w:val="32"/>
          <w:szCs w:val="30"/>
        </w:rPr>
        <w:t>专家签名：                      年   月   日</w:t>
      </w:r>
    </w:p>
    <w:p w:rsidR="00A96E44" w:rsidRDefault="00A96E44" w:rsidP="00A96E44">
      <w:pPr>
        <w:widowControl/>
        <w:jc w:val="left"/>
        <w:rPr>
          <w:rFonts w:ascii="仿宋_GB2312" w:eastAsia="仿宋_GB2312" w:hAnsi="仿宋"/>
          <w:color w:val="000000"/>
          <w:szCs w:val="21"/>
        </w:rPr>
        <w:sectPr w:rsidR="00A96E44" w:rsidSect="00740EEF">
          <w:type w:val="continuous"/>
          <w:pgSz w:w="11906" w:h="16838"/>
          <w:pgMar w:top="1701" w:right="1588" w:bottom="1418" w:left="1588" w:header="851" w:footer="992" w:gutter="0"/>
          <w:cols w:space="720"/>
          <w:docGrid w:type="lines" w:linePitch="312"/>
        </w:sectPr>
      </w:pPr>
    </w:p>
    <w:p w:rsidR="00A96E44" w:rsidRDefault="00A96E44" w:rsidP="00A96E44">
      <w:pPr>
        <w:rPr>
          <w:rFonts w:ascii="黑体" w:eastAsia="黑体" w:hAnsi="黑体"/>
          <w:bCs/>
          <w:color w:val="000000"/>
          <w:sz w:val="32"/>
          <w:szCs w:val="32"/>
        </w:rPr>
      </w:pPr>
      <w:r>
        <w:rPr>
          <w:rFonts w:ascii="黑体" w:eastAsia="黑体" w:hAnsi="黑体" w:hint="eastAsia"/>
          <w:bCs/>
          <w:color w:val="000000"/>
          <w:sz w:val="32"/>
          <w:szCs w:val="32"/>
        </w:rPr>
        <w:lastRenderedPageBreak/>
        <w:t>附9</w:t>
      </w:r>
    </w:p>
    <w:p w:rsidR="00A96E44" w:rsidRDefault="00A96E44" w:rsidP="00A96E44">
      <w:pPr>
        <w:ind w:left="2000" w:hangingChars="500" w:hanging="2000"/>
        <w:jc w:val="center"/>
        <w:rPr>
          <w:rFonts w:ascii="方正小标宋简体" w:eastAsia="方正小标宋简体" w:hAnsi="宋体"/>
          <w:bCs/>
          <w:color w:val="000000"/>
          <w:sz w:val="40"/>
          <w:szCs w:val="36"/>
        </w:rPr>
      </w:pPr>
      <w:r>
        <w:rPr>
          <w:rFonts w:ascii="方正小标宋简体" w:eastAsia="方正小标宋简体" w:hAnsi="宋体" w:hint="eastAsia"/>
          <w:bCs/>
          <w:color w:val="000000"/>
          <w:sz w:val="40"/>
          <w:szCs w:val="36"/>
        </w:rPr>
        <w:t>医疗器械技术</w:t>
      </w:r>
      <w:r>
        <w:rPr>
          <w:rFonts w:ascii="方正小标宋简体" w:eastAsia="方正小标宋简体" w:hAnsi="宋体" w:cs="Arial" w:hint="eastAsia"/>
          <w:color w:val="000000"/>
          <w:spacing w:val="30"/>
          <w:sz w:val="40"/>
          <w:szCs w:val="36"/>
        </w:rPr>
        <w:t>审评</w:t>
      </w:r>
      <w:r>
        <w:rPr>
          <w:rFonts w:ascii="方正小标宋简体" w:eastAsia="方正小标宋简体" w:hAnsi="宋体" w:hint="eastAsia"/>
          <w:bCs/>
          <w:color w:val="000000"/>
          <w:sz w:val="40"/>
          <w:szCs w:val="36"/>
        </w:rPr>
        <w:t>专家</w:t>
      </w:r>
      <w:r>
        <w:rPr>
          <w:rFonts w:ascii="方正小标宋简体" w:eastAsia="方正小标宋简体" w:hAnsi="宋体" w:cs="Arial" w:hint="eastAsia"/>
          <w:color w:val="000000"/>
          <w:spacing w:val="30"/>
          <w:sz w:val="40"/>
          <w:szCs w:val="36"/>
        </w:rPr>
        <w:t>咨询</w:t>
      </w:r>
      <w:r>
        <w:rPr>
          <w:rFonts w:ascii="方正小标宋简体" w:eastAsia="方正小标宋简体" w:hAnsi="宋体" w:hint="eastAsia"/>
          <w:bCs/>
          <w:color w:val="000000"/>
          <w:sz w:val="40"/>
          <w:szCs w:val="36"/>
        </w:rPr>
        <w:t>会综合意见</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 xml:space="preserve">会议时间： </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 xml:space="preserve">会议地点： </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受 理 号：</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产品名称：</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申 请 人：</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代 理 人：</w:t>
      </w:r>
    </w:p>
    <w:p w:rsidR="00A96E44" w:rsidRDefault="00A96E44" w:rsidP="00A96E44">
      <w:pPr>
        <w:spacing w:line="700" w:lineRule="exact"/>
        <w:jc w:val="lef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 xml:space="preserve">专家组组长： </w:t>
      </w:r>
    </w:p>
    <w:p w:rsidR="00A96E44" w:rsidRDefault="00A96E44" w:rsidP="00A96E44">
      <w:pPr>
        <w:spacing w:line="700" w:lineRule="exac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专家组成员：</w:t>
      </w:r>
    </w:p>
    <w:p w:rsidR="00A96E44" w:rsidRDefault="00A96E44" w:rsidP="00A96E44">
      <w:pPr>
        <w:spacing w:line="700" w:lineRule="exac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根据申请人所提交的申报资料对下列重点问题进行审评：</w:t>
      </w:r>
    </w:p>
    <w:p w:rsidR="00A96E44" w:rsidRDefault="00A96E44" w:rsidP="00A96E44">
      <w:pPr>
        <w:spacing w:line="360" w:lineRule="auto"/>
        <w:rPr>
          <w:rFonts w:ascii="仿宋_GB2312" w:eastAsia="仿宋_GB2312" w:hAnsi="仿宋_GB2312" w:cs="仿宋_GB2312"/>
          <w:b/>
          <w:color w:val="000000"/>
          <w:sz w:val="32"/>
        </w:rPr>
      </w:pPr>
    </w:p>
    <w:p w:rsidR="00A96E44" w:rsidRDefault="00A96E44" w:rsidP="00A96E44">
      <w:pPr>
        <w:spacing w:line="360" w:lineRule="auto"/>
        <w:rPr>
          <w:rFonts w:ascii="仿宋_GB2312" w:eastAsia="仿宋_GB2312" w:hAnsi="仿宋_GB2312" w:cs="仿宋_GB2312"/>
          <w:b/>
          <w:color w:val="000000"/>
          <w:sz w:val="32"/>
        </w:rPr>
      </w:pPr>
    </w:p>
    <w:p w:rsidR="00A96E44" w:rsidRDefault="00A96E44" w:rsidP="00A96E44">
      <w:pPr>
        <w:spacing w:line="360" w:lineRule="auto"/>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专家咨询综合意见：</w:t>
      </w:r>
    </w:p>
    <w:p w:rsidR="00A96E44" w:rsidRDefault="00A96E44" w:rsidP="00A96E44">
      <w:pPr>
        <w:spacing w:line="500" w:lineRule="exact"/>
        <w:rPr>
          <w:rFonts w:ascii="仿宋_GB2312" w:eastAsia="仿宋_GB2312" w:hAnsi="仿宋_GB2312" w:cs="仿宋_GB2312"/>
          <w:b/>
          <w:color w:val="000000"/>
          <w:sz w:val="32"/>
        </w:rPr>
      </w:pPr>
    </w:p>
    <w:p w:rsidR="00A96E44" w:rsidRDefault="00A96E44" w:rsidP="00A96E44">
      <w:pPr>
        <w:spacing w:line="500" w:lineRule="exact"/>
        <w:rPr>
          <w:rFonts w:ascii="仿宋_GB2312" w:eastAsia="仿宋_GB2312" w:hAnsi="仿宋_GB2312" w:cs="仿宋_GB2312"/>
          <w:b/>
          <w:color w:val="000000"/>
          <w:sz w:val="32"/>
        </w:rPr>
      </w:pPr>
    </w:p>
    <w:p w:rsidR="00A96E44" w:rsidRDefault="00A96E44" w:rsidP="00A96E44">
      <w:pPr>
        <w:spacing w:line="500" w:lineRule="exact"/>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专家组组长（签名）：</w:t>
      </w:r>
    </w:p>
    <w:p w:rsidR="00A96E44" w:rsidRDefault="00A96E44" w:rsidP="00A96E44">
      <w:pPr>
        <w:spacing w:line="500" w:lineRule="exact"/>
        <w:rPr>
          <w:rFonts w:ascii="仿宋_GB2312" w:eastAsia="仿宋_GB2312" w:hAnsi="仿宋_GB2312" w:cs="仿宋_GB2312"/>
          <w:b/>
          <w:color w:val="000000"/>
          <w:sz w:val="32"/>
        </w:rPr>
      </w:pPr>
    </w:p>
    <w:p w:rsidR="00A96E44" w:rsidRDefault="00A96E44" w:rsidP="00A96E44">
      <w:pPr>
        <w:rPr>
          <w:rFonts w:ascii="仿宋_GB2312" w:eastAsia="仿宋_GB2312" w:hAnsi="仿宋_GB2312" w:cs="仿宋_GB2312"/>
          <w:b/>
          <w:color w:val="000000"/>
          <w:sz w:val="32"/>
        </w:rPr>
      </w:pPr>
    </w:p>
    <w:p w:rsidR="00A96E44" w:rsidRDefault="00A96E44" w:rsidP="00A96E44">
      <w:pPr>
        <w:rPr>
          <w:rFonts w:ascii="仿宋_GB2312" w:eastAsia="仿宋_GB2312" w:hAnsi="仿宋_GB2312" w:cs="仿宋_GB2312"/>
          <w:b/>
          <w:sz w:val="32"/>
          <w:szCs w:val="32"/>
        </w:rPr>
      </w:pPr>
      <w:r>
        <w:rPr>
          <w:rFonts w:ascii="仿宋_GB2312" w:eastAsia="仿宋_GB2312" w:hAnsi="仿宋_GB2312" w:cs="仿宋_GB2312" w:hint="eastAsia"/>
          <w:b/>
          <w:color w:val="000000"/>
          <w:sz w:val="32"/>
        </w:rPr>
        <w:t>专家组成员（签名）：</w:t>
      </w:r>
    </w:p>
    <w:p w:rsidR="00A96E44" w:rsidRDefault="00A96E44" w:rsidP="00A96E44">
      <w:pPr>
        <w:widowControl/>
        <w:jc w:val="left"/>
        <w:rPr>
          <w:rFonts w:ascii="Times New Roman" w:hAnsi="Times New Roman"/>
          <w:color w:val="000000"/>
        </w:rPr>
      </w:pPr>
    </w:p>
    <w:p w:rsidR="00A96E44" w:rsidRDefault="00A96E44" w:rsidP="00A96E44">
      <w:pPr>
        <w:widowControl/>
        <w:jc w:val="left"/>
        <w:rPr>
          <w:rFonts w:ascii="黑体" w:eastAsia="黑体" w:hAnsi="黑体"/>
          <w:bCs/>
          <w:sz w:val="32"/>
          <w:szCs w:val="32"/>
        </w:rPr>
      </w:pPr>
    </w:p>
    <w:p w:rsidR="00A96E44" w:rsidRDefault="00A96E44" w:rsidP="00A96E44">
      <w:pPr>
        <w:widowControl/>
        <w:jc w:val="left"/>
        <w:rPr>
          <w:rFonts w:ascii="黑体" w:eastAsia="黑体" w:hAnsi="黑体"/>
          <w:b/>
          <w:bCs/>
          <w:sz w:val="32"/>
          <w:szCs w:val="32"/>
        </w:rPr>
      </w:pPr>
      <w:r>
        <w:rPr>
          <w:rFonts w:ascii="黑体" w:eastAsia="黑体" w:hAnsi="黑体" w:hint="eastAsia"/>
          <w:bCs/>
          <w:sz w:val="32"/>
          <w:szCs w:val="32"/>
        </w:rPr>
        <w:lastRenderedPageBreak/>
        <w:t>附10</w:t>
      </w:r>
    </w:p>
    <w:p w:rsidR="00A96E44" w:rsidRDefault="00A96E44" w:rsidP="00A96E44">
      <w:pPr>
        <w:widowControl/>
        <w:jc w:val="center"/>
        <w:rPr>
          <w:rFonts w:ascii="方正小标宋简体" w:eastAsia="方正小标宋简体"/>
          <w:bCs/>
          <w:sz w:val="40"/>
          <w:szCs w:val="44"/>
        </w:rPr>
      </w:pPr>
      <w:r>
        <w:rPr>
          <w:rFonts w:ascii="方正小标宋简体" w:eastAsia="方正小标宋简体" w:hint="eastAsia"/>
          <w:bCs/>
          <w:sz w:val="40"/>
          <w:szCs w:val="44"/>
        </w:rPr>
        <w:t>专家公开论证会申请表</w:t>
      </w:r>
    </w:p>
    <w:p w:rsidR="00A96E44" w:rsidRDefault="00A96E44" w:rsidP="00A96E44">
      <w:pPr>
        <w:ind w:firstLineChars="200" w:firstLine="600"/>
        <w:jc w:val="center"/>
        <w:rPr>
          <w:rFonts w:eastAsia="仿宋_GB2312"/>
          <w:bCs/>
          <w:sz w:val="30"/>
          <w:szCs w:val="30"/>
        </w:rPr>
      </w:pPr>
      <w:r>
        <w:rPr>
          <w:rFonts w:eastAsia="仿宋_GB2312"/>
          <w:bCs/>
          <w:sz w:val="30"/>
          <w:szCs w:val="30"/>
        </w:rPr>
        <w:t>申请会议编号：</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496"/>
        <w:gridCol w:w="5689"/>
      </w:tblGrid>
      <w:tr w:rsidR="00A96E44" w:rsidTr="00977903">
        <w:trPr>
          <w:jc w:val="center"/>
        </w:trPr>
        <w:tc>
          <w:tcPr>
            <w:tcW w:w="2275" w:type="dxa"/>
          </w:tcPr>
          <w:p w:rsidR="00A96E44" w:rsidRDefault="00A96E44" w:rsidP="00977903">
            <w:pPr>
              <w:spacing w:line="360" w:lineRule="auto"/>
              <w:jc w:val="center"/>
              <w:rPr>
                <w:rFonts w:ascii="Times New Roman" w:eastAsia="仿宋_GB2312" w:hAnsi="Times New Roman"/>
                <w:b/>
                <w:bCs/>
                <w:sz w:val="30"/>
                <w:szCs w:val="30"/>
              </w:rPr>
            </w:pPr>
            <w:r>
              <w:rPr>
                <w:rFonts w:ascii="Times New Roman" w:eastAsia="仿宋_GB2312" w:hAnsi="Times New Roman"/>
                <w:b/>
                <w:bCs/>
                <w:sz w:val="30"/>
                <w:szCs w:val="30"/>
              </w:rPr>
              <w:t>会议议题</w:t>
            </w:r>
          </w:p>
        </w:tc>
        <w:tc>
          <w:tcPr>
            <w:tcW w:w="6185" w:type="dxa"/>
            <w:gridSpan w:val="2"/>
          </w:tcPr>
          <w:p w:rsidR="00A96E44" w:rsidRDefault="00A96E44" w:rsidP="00977903">
            <w:pPr>
              <w:spacing w:line="360" w:lineRule="auto"/>
              <w:jc w:val="center"/>
              <w:rPr>
                <w:rFonts w:ascii="Times New Roman" w:eastAsia="仿宋" w:hAnsi="Times New Roman"/>
                <w:b/>
                <w:bCs/>
                <w:sz w:val="24"/>
              </w:rPr>
            </w:pPr>
          </w:p>
        </w:tc>
      </w:tr>
      <w:tr w:rsidR="00A96E44" w:rsidTr="00977903">
        <w:trPr>
          <w:jc w:val="center"/>
        </w:trPr>
        <w:tc>
          <w:tcPr>
            <w:tcW w:w="2275" w:type="dxa"/>
          </w:tcPr>
          <w:p w:rsidR="00A96E44" w:rsidRDefault="00A96E44" w:rsidP="00977903">
            <w:pPr>
              <w:spacing w:line="360" w:lineRule="auto"/>
              <w:jc w:val="center"/>
              <w:rPr>
                <w:rFonts w:ascii="Times New Roman" w:eastAsia="仿宋_GB2312" w:hAnsi="Times New Roman"/>
                <w:b/>
                <w:bCs/>
                <w:sz w:val="30"/>
                <w:szCs w:val="30"/>
              </w:rPr>
            </w:pPr>
            <w:r>
              <w:rPr>
                <w:rFonts w:ascii="Times New Roman" w:eastAsia="仿宋_GB2312" w:hAnsi="Times New Roman"/>
                <w:b/>
                <w:bCs/>
                <w:sz w:val="30"/>
                <w:szCs w:val="30"/>
              </w:rPr>
              <w:t>会议申请部门</w:t>
            </w:r>
          </w:p>
        </w:tc>
        <w:tc>
          <w:tcPr>
            <w:tcW w:w="6185" w:type="dxa"/>
            <w:gridSpan w:val="2"/>
          </w:tcPr>
          <w:p w:rsidR="00A96E44" w:rsidRDefault="00A96E44" w:rsidP="00977903">
            <w:pPr>
              <w:spacing w:line="360" w:lineRule="auto"/>
              <w:jc w:val="center"/>
              <w:rPr>
                <w:rFonts w:ascii="Times New Roman" w:eastAsia="仿宋" w:hAnsi="Times New Roman"/>
                <w:b/>
                <w:bCs/>
                <w:sz w:val="24"/>
              </w:rPr>
            </w:pPr>
          </w:p>
        </w:tc>
      </w:tr>
      <w:tr w:rsidR="00A96E44" w:rsidTr="00977903">
        <w:trPr>
          <w:trHeight w:val="3775"/>
          <w:jc w:val="center"/>
        </w:trPr>
        <w:tc>
          <w:tcPr>
            <w:tcW w:w="8460" w:type="dxa"/>
            <w:gridSpan w:val="3"/>
          </w:tcPr>
          <w:p w:rsidR="00A96E44" w:rsidRDefault="00A96E44" w:rsidP="00977903">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需公开论证的重点问题</w:t>
            </w:r>
          </w:p>
          <w:p w:rsidR="00A96E44" w:rsidRDefault="00A96E44" w:rsidP="00977903">
            <w:pPr>
              <w:numPr>
                <w:ilvl w:val="0"/>
                <w:numId w:val="2"/>
              </w:numPr>
              <w:spacing w:line="360" w:lineRule="auto"/>
              <w:rPr>
                <w:rFonts w:ascii="Times New Roman" w:eastAsia="仿宋" w:hAnsi="Times New Roman"/>
                <w:b/>
                <w:bCs/>
                <w:sz w:val="24"/>
              </w:rPr>
            </w:pPr>
          </w:p>
          <w:p w:rsidR="00A96E44" w:rsidRDefault="00A96E44" w:rsidP="00977903">
            <w:pPr>
              <w:spacing w:line="360" w:lineRule="auto"/>
              <w:rPr>
                <w:rFonts w:ascii="Times New Roman" w:eastAsia="仿宋" w:hAnsi="Times New Roman"/>
                <w:b/>
                <w:bCs/>
                <w:sz w:val="24"/>
                <w:u w:val="single"/>
              </w:rPr>
            </w:pPr>
          </w:p>
          <w:p w:rsidR="00A96E44" w:rsidRDefault="00A96E44" w:rsidP="00977903">
            <w:pPr>
              <w:numPr>
                <w:ilvl w:val="0"/>
                <w:numId w:val="2"/>
              </w:numPr>
              <w:spacing w:line="360" w:lineRule="auto"/>
              <w:rPr>
                <w:rFonts w:ascii="Times New Roman" w:eastAsia="仿宋" w:hAnsi="Times New Roman"/>
                <w:b/>
                <w:bCs/>
                <w:sz w:val="24"/>
                <w:u w:val="single"/>
              </w:rPr>
            </w:pPr>
          </w:p>
          <w:p w:rsidR="00A96E44" w:rsidRDefault="00A96E44" w:rsidP="00977903">
            <w:pPr>
              <w:spacing w:line="360" w:lineRule="auto"/>
              <w:rPr>
                <w:rFonts w:ascii="Times New Roman" w:eastAsia="仿宋" w:hAnsi="Times New Roman"/>
                <w:b/>
                <w:bCs/>
                <w:sz w:val="24"/>
                <w:u w:val="single"/>
              </w:rPr>
            </w:pPr>
          </w:p>
          <w:p w:rsidR="00A96E44" w:rsidRDefault="00A96E44" w:rsidP="00977903">
            <w:pPr>
              <w:numPr>
                <w:ilvl w:val="0"/>
                <w:numId w:val="2"/>
              </w:numPr>
              <w:spacing w:line="360" w:lineRule="auto"/>
              <w:ind w:left="304" w:rightChars="-308" w:right="-647" w:hanging="306"/>
              <w:rPr>
                <w:rFonts w:ascii="Times New Roman" w:eastAsia="仿宋" w:hAnsi="Times New Roman"/>
                <w:b/>
                <w:bCs/>
                <w:sz w:val="24"/>
                <w:u w:val="single"/>
              </w:rPr>
            </w:pPr>
          </w:p>
          <w:p w:rsidR="00A96E44" w:rsidRDefault="00A96E44" w:rsidP="00977903">
            <w:pPr>
              <w:spacing w:line="360" w:lineRule="auto"/>
              <w:ind w:left="-2" w:rightChars="-308" w:right="-647"/>
              <w:rPr>
                <w:rFonts w:ascii="Times New Roman" w:eastAsia="仿宋" w:hAnsi="Times New Roman"/>
                <w:b/>
                <w:bCs/>
                <w:sz w:val="24"/>
              </w:rPr>
            </w:pPr>
          </w:p>
        </w:tc>
      </w:tr>
      <w:tr w:rsidR="00A96E44" w:rsidTr="00977903">
        <w:trPr>
          <w:trHeight w:val="155"/>
          <w:jc w:val="center"/>
        </w:trPr>
        <w:tc>
          <w:tcPr>
            <w:tcW w:w="2771" w:type="dxa"/>
            <w:gridSpan w:val="2"/>
          </w:tcPr>
          <w:p w:rsidR="00A96E44" w:rsidRDefault="00A96E44" w:rsidP="00977903">
            <w:pPr>
              <w:rPr>
                <w:rFonts w:ascii="Times New Roman" w:eastAsia="仿宋_GB2312" w:hAnsi="Times New Roman"/>
                <w:b/>
                <w:bCs/>
                <w:sz w:val="30"/>
                <w:szCs w:val="30"/>
              </w:rPr>
            </w:pPr>
            <w:r>
              <w:rPr>
                <w:rFonts w:ascii="Times New Roman" w:eastAsia="仿宋_GB2312" w:hAnsi="Times New Roman"/>
                <w:b/>
                <w:bCs/>
                <w:sz w:val="30"/>
                <w:szCs w:val="30"/>
              </w:rPr>
              <w:t>其他需说明情况</w:t>
            </w:r>
            <w:r>
              <w:rPr>
                <w:rFonts w:ascii="Times New Roman" w:eastAsia="仿宋_GB2312" w:hAnsi="Times New Roman"/>
                <w:b/>
                <w:bCs/>
                <w:w w:val="80"/>
                <w:sz w:val="30"/>
                <w:szCs w:val="30"/>
              </w:rPr>
              <w:t>（包括汇报人、列席人员等）</w:t>
            </w:r>
          </w:p>
        </w:tc>
        <w:tc>
          <w:tcPr>
            <w:tcW w:w="5689" w:type="dxa"/>
          </w:tcPr>
          <w:p w:rsidR="00A96E44" w:rsidRDefault="00A96E44" w:rsidP="00977903">
            <w:pPr>
              <w:spacing w:line="360" w:lineRule="auto"/>
              <w:rPr>
                <w:rFonts w:ascii="Times New Roman" w:eastAsia="仿宋_GB2312" w:hAnsi="Times New Roman"/>
                <w:b/>
                <w:bCs/>
                <w:sz w:val="30"/>
                <w:szCs w:val="30"/>
              </w:rPr>
            </w:pPr>
          </w:p>
        </w:tc>
      </w:tr>
      <w:tr w:rsidR="00A96E44" w:rsidTr="00977903">
        <w:trPr>
          <w:trHeight w:val="1127"/>
          <w:jc w:val="center"/>
        </w:trPr>
        <w:tc>
          <w:tcPr>
            <w:tcW w:w="8460" w:type="dxa"/>
            <w:gridSpan w:val="3"/>
          </w:tcPr>
          <w:p w:rsidR="00A96E44" w:rsidRDefault="00A96E44" w:rsidP="00977903">
            <w:pPr>
              <w:spacing w:line="360" w:lineRule="auto"/>
              <w:rPr>
                <w:rFonts w:ascii="Times New Roman" w:eastAsia="仿宋_GB2312" w:hAnsi="Times New Roman"/>
                <w:b/>
                <w:bCs/>
                <w:sz w:val="30"/>
                <w:szCs w:val="30"/>
              </w:rPr>
            </w:pPr>
            <w:r>
              <w:rPr>
                <w:rFonts w:ascii="Times New Roman" w:eastAsia="仿宋_GB2312" w:hAnsi="Times New Roman"/>
                <w:b/>
                <w:bCs/>
                <w:sz w:val="30"/>
                <w:szCs w:val="30"/>
              </w:rPr>
              <w:t>分管领导意见：</w:t>
            </w:r>
          </w:p>
          <w:p w:rsidR="00A96E44" w:rsidRDefault="00A96E44" w:rsidP="00977903">
            <w:pPr>
              <w:spacing w:line="360" w:lineRule="auto"/>
              <w:rPr>
                <w:rFonts w:ascii="Times New Roman" w:eastAsia="仿宋_GB2312" w:hAnsi="Times New Roman"/>
                <w:b/>
                <w:bCs/>
                <w:sz w:val="30"/>
                <w:szCs w:val="30"/>
              </w:rPr>
            </w:pPr>
          </w:p>
          <w:p w:rsidR="00A96E44" w:rsidRDefault="00A96E44" w:rsidP="00977903">
            <w:pPr>
              <w:spacing w:line="360" w:lineRule="auto"/>
              <w:rPr>
                <w:rFonts w:ascii="Times New Roman" w:eastAsia="仿宋_GB2312" w:hAnsi="Times New Roman"/>
                <w:b/>
                <w:bCs/>
                <w:sz w:val="30"/>
                <w:szCs w:val="30"/>
              </w:rPr>
            </w:pPr>
          </w:p>
        </w:tc>
      </w:tr>
      <w:tr w:rsidR="00A96E44" w:rsidTr="00977903">
        <w:trPr>
          <w:trHeight w:val="1082"/>
          <w:jc w:val="center"/>
        </w:trPr>
        <w:tc>
          <w:tcPr>
            <w:tcW w:w="8460" w:type="dxa"/>
            <w:gridSpan w:val="3"/>
          </w:tcPr>
          <w:p w:rsidR="00A96E44" w:rsidRDefault="00A96E44" w:rsidP="00977903">
            <w:pPr>
              <w:spacing w:line="360" w:lineRule="auto"/>
              <w:rPr>
                <w:rFonts w:ascii="Times New Roman" w:eastAsia="仿宋_GB2312" w:hAnsi="Times New Roman"/>
                <w:b/>
                <w:bCs/>
                <w:sz w:val="30"/>
                <w:szCs w:val="30"/>
              </w:rPr>
            </w:pPr>
            <w:r>
              <w:rPr>
                <w:rFonts w:ascii="Times New Roman" w:eastAsia="仿宋_GB2312" w:hAnsi="Times New Roman"/>
                <w:b/>
                <w:bCs/>
                <w:sz w:val="30"/>
                <w:szCs w:val="30"/>
              </w:rPr>
              <w:t>中心领导意见：</w:t>
            </w:r>
          </w:p>
          <w:p w:rsidR="00A96E44" w:rsidRDefault="00A96E44" w:rsidP="00977903">
            <w:pPr>
              <w:spacing w:line="360" w:lineRule="auto"/>
              <w:rPr>
                <w:rFonts w:ascii="Times New Roman" w:eastAsia="仿宋_GB2312" w:hAnsi="Times New Roman"/>
                <w:b/>
                <w:bCs/>
                <w:sz w:val="30"/>
                <w:szCs w:val="30"/>
              </w:rPr>
            </w:pPr>
          </w:p>
          <w:p w:rsidR="00A96E44" w:rsidRDefault="00A96E44" w:rsidP="00977903">
            <w:pPr>
              <w:spacing w:line="360" w:lineRule="auto"/>
              <w:rPr>
                <w:rFonts w:ascii="Times New Roman" w:eastAsia="仿宋_GB2312" w:hAnsi="Times New Roman"/>
                <w:b/>
                <w:bCs/>
                <w:sz w:val="30"/>
                <w:szCs w:val="30"/>
              </w:rPr>
            </w:pPr>
          </w:p>
        </w:tc>
      </w:tr>
      <w:tr w:rsidR="00A96E44" w:rsidTr="00977903">
        <w:trPr>
          <w:trHeight w:val="1189"/>
          <w:jc w:val="center"/>
        </w:trPr>
        <w:tc>
          <w:tcPr>
            <w:tcW w:w="8460" w:type="dxa"/>
            <w:gridSpan w:val="3"/>
          </w:tcPr>
          <w:p w:rsidR="00A96E44" w:rsidRDefault="00A96E44" w:rsidP="00977903">
            <w:pPr>
              <w:widowControl/>
              <w:tabs>
                <w:tab w:val="left" w:pos="0"/>
              </w:tabs>
              <w:spacing w:line="360" w:lineRule="auto"/>
              <w:ind w:left="119"/>
              <w:jc w:val="left"/>
              <w:rPr>
                <w:rFonts w:ascii="Times New Roman" w:eastAsia="仿宋_GB2312" w:hAnsi="Times New Roman"/>
                <w:b/>
                <w:bCs/>
                <w:sz w:val="30"/>
                <w:szCs w:val="30"/>
              </w:rPr>
            </w:pPr>
            <w:r>
              <w:rPr>
                <w:rFonts w:ascii="Times New Roman" w:eastAsia="仿宋_GB2312" w:hAnsi="Times New Roman"/>
                <w:b/>
                <w:bCs/>
                <w:sz w:val="30"/>
                <w:szCs w:val="30"/>
              </w:rPr>
              <w:t>备注：</w:t>
            </w:r>
          </w:p>
        </w:tc>
      </w:tr>
    </w:tbl>
    <w:p w:rsidR="00A96E44" w:rsidRDefault="00A96E44" w:rsidP="00A96E44">
      <w:pPr>
        <w:spacing w:line="360" w:lineRule="auto"/>
        <w:rPr>
          <w:rFonts w:ascii="黑体" w:eastAsia="黑体" w:hAnsi="黑体"/>
          <w:bCs/>
          <w:sz w:val="32"/>
          <w:szCs w:val="32"/>
        </w:rPr>
      </w:pPr>
      <w:bookmarkStart w:id="1" w:name="_Toc324696864"/>
    </w:p>
    <w:p w:rsidR="00A96E44" w:rsidRDefault="00A96E44" w:rsidP="00A96E44">
      <w:pPr>
        <w:spacing w:line="360" w:lineRule="auto"/>
        <w:rPr>
          <w:rFonts w:ascii="黑体" w:eastAsia="黑体" w:hAnsi="黑体"/>
          <w:b/>
          <w:bCs/>
          <w:sz w:val="32"/>
          <w:szCs w:val="32"/>
        </w:rPr>
      </w:pPr>
      <w:r>
        <w:rPr>
          <w:rFonts w:ascii="黑体" w:eastAsia="黑体" w:hAnsi="黑体" w:hint="eastAsia"/>
          <w:bCs/>
          <w:sz w:val="32"/>
          <w:szCs w:val="32"/>
        </w:rPr>
        <w:lastRenderedPageBreak/>
        <w:t>附11</w:t>
      </w:r>
    </w:p>
    <w:p w:rsidR="00A96E44" w:rsidRDefault="00A96E44" w:rsidP="00A96E44">
      <w:pPr>
        <w:spacing w:line="360" w:lineRule="auto"/>
        <w:jc w:val="center"/>
        <w:rPr>
          <w:rFonts w:ascii="方正小标宋简体" w:eastAsia="方正小标宋简体"/>
          <w:bCs/>
          <w:sz w:val="40"/>
          <w:szCs w:val="44"/>
        </w:rPr>
      </w:pPr>
      <w:r>
        <w:rPr>
          <w:rFonts w:ascii="方正小标宋简体" w:eastAsia="方正小标宋简体" w:hint="eastAsia"/>
          <w:bCs/>
          <w:sz w:val="40"/>
          <w:szCs w:val="44"/>
        </w:rPr>
        <w:t>专家公开论证会会议资料准备通知</w:t>
      </w:r>
      <w:bookmarkEnd w:id="1"/>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045"/>
        <w:gridCol w:w="2160"/>
        <w:gridCol w:w="1980"/>
      </w:tblGrid>
      <w:tr w:rsidR="00A96E44" w:rsidTr="00977903">
        <w:trPr>
          <w:jc w:val="center"/>
        </w:trPr>
        <w:tc>
          <w:tcPr>
            <w:tcW w:w="2383" w:type="dxa"/>
            <w:tcBorders>
              <w:top w:val="single" w:sz="12" w:space="0" w:color="auto"/>
              <w:left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r>
              <w:rPr>
                <w:rFonts w:ascii="Times New Roman" w:eastAsia="仿宋_GB2312" w:hAnsi="Times New Roman"/>
                <w:b/>
                <w:bCs/>
                <w:sz w:val="24"/>
              </w:rPr>
              <w:t>会议议题</w:t>
            </w:r>
          </w:p>
        </w:tc>
        <w:tc>
          <w:tcPr>
            <w:tcW w:w="6185" w:type="dxa"/>
            <w:gridSpan w:val="3"/>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p>
        </w:tc>
      </w:tr>
      <w:tr w:rsidR="00A96E44" w:rsidTr="00977903">
        <w:trPr>
          <w:jc w:val="center"/>
        </w:trPr>
        <w:tc>
          <w:tcPr>
            <w:tcW w:w="2383" w:type="dxa"/>
            <w:tcBorders>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r>
              <w:rPr>
                <w:rFonts w:ascii="Times New Roman" w:eastAsia="仿宋_GB2312" w:hAnsi="Times New Roman"/>
                <w:b/>
                <w:bCs/>
                <w:sz w:val="24"/>
              </w:rPr>
              <w:t>申请会议编号</w:t>
            </w:r>
          </w:p>
        </w:tc>
        <w:tc>
          <w:tcPr>
            <w:tcW w:w="2045"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p>
        </w:tc>
        <w:tc>
          <w:tcPr>
            <w:tcW w:w="2160"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r>
              <w:rPr>
                <w:rFonts w:ascii="Times New Roman" w:eastAsia="仿宋_GB2312" w:hAnsi="Times New Roman"/>
                <w:b/>
                <w:bCs/>
                <w:sz w:val="24"/>
              </w:rPr>
              <w:t>拟定会议召开日期</w:t>
            </w:r>
          </w:p>
        </w:tc>
        <w:tc>
          <w:tcPr>
            <w:tcW w:w="1980"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 w:hAnsi="Times New Roman"/>
                <w:bCs/>
                <w:sz w:val="24"/>
              </w:rPr>
            </w:pPr>
          </w:p>
        </w:tc>
      </w:tr>
      <w:tr w:rsidR="00A96E44" w:rsidTr="00977903">
        <w:trPr>
          <w:jc w:val="center"/>
        </w:trPr>
        <w:tc>
          <w:tcPr>
            <w:tcW w:w="2383"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r>
              <w:rPr>
                <w:rFonts w:ascii="Times New Roman" w:eastAsia="仿宋_GB2312" w:hAnsi="Times New Roman"/>
                <w:b/>
                <w:bCs/>
                <w:sz w:val="24"/>
              </w:rPr>
              <w:t>会议申请部门</w:t>
            </w:r>
          </w:p>
        </w:tc>
        <w:tc>
          <w:tcPr>
            <w:tcW w:w="6185" w:type="dxa"/>
            <w:gridSpan w:val="3"/>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p>
        </w:tc>
      </w:tr>
      <w:tr w:rsidR="00A96E44" w:rsidTr="00977903">
        <w:trPr>
          <w:jc w:val="center"/>
        </w:trPr>
        <w:tc>
          <w:tcPr>
            <w:tcW w:w="2383"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r>
              <w:rPr>
                <w:rFonts w:ascii="Times New Roman" w:eastAsia="仿宋_GB2312" w:hAnsi="Times New Roman"/>
                <w:b/>
                <w:bCs/>
                <w:sz w:val="24"/>
              </w:rPr>
              <w:t>申请日期</w:t>
            </w:r>
          </w:p>
        </w:tc>
        <w:tc>
          <w:tcPr>
            <w:tcW w:w="2045"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p>
        </w:tc>
        <w:tc>
          <w:tcPr>
            <w:tcW w:w="2160"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_GB2312" w:hAnsi="Times New Roman"/>
                <w:b/>
                <w:bCs/>
                <w:sz w:val="24"/>
              </w:rPr>
            </w:pPr>
            <w:r>
              <w:rPr>
                <w:rFonts w:ascii="Times New Roman" w:eastAsia="仿宋_GB2312" w:hAnsi="Times New Roman"/>
                <w:b/>
                <w:bCs/>
                <w:sz w:val="24"/>
              </w:rPr>
              <w:t>获得审批日期</w:t>
            </w:r>
          </w:p>
        </w:tc>
        <w:tc>
          <w:tcPr>
            <w:tcW w:w="1980" w:type="dxa"/>
            <w:tcBorders>
              <w:top w:val="single" w:sz="12" w:space="0" w:color="auto"/>
              <w:left w:val="single" w:sz="12" w:space="0" w:color="auto"/>
              <w:bottom w:val="single" w:sz="12" w:space="0" w:color="auto"/>
              <w:right w:val="single" w:sz="12" w:space="0" w:color="auto"/>
            </w:tcBorders>
          </w:tcPr>
          <w:p w:rsidR="00A96E44" w:rsidRDefault="00A96E44" w:rsidP="00977903">
            <w:pPr>
              <w:spacing w:line="360" w:lineRule="auto"/>
              <w:jc w:val="center"/>
              <w:rPr>
                <w:rFonts w:ascii="Times New Roman" w:eastAsia="仿宋" w:hAnsi="Times New Roman"/>
                <w:bCs/>
                <w:sz w:val="24"/>
              </w:rPr>
            </w:pPr>
          </w:p>
        </w:tc>
      </w:tr>
      <w:tr w:rsidR="00A96E44" w:rsidTr="00977903">
        <w:trPr>
          <w:trHeight w:val="2350"/>
          <w:jc w:val="center"/>
        </w:trPr>
        <w:tc>
          <w:tcPr>
            <w:tcW w:w="8568" w:type="dxa"/>
            <w:gridSpan w:val="4"/>
            <w:tcBorders>
              <w:top w:val="single" w:sz="12" w:space="0" w:color="auto"/>
            </w:tcBorders>
          </w:tcPr>
          <w:p w:rsidR="00A96E44" w:rsidRDefault="00A96E44" w:rsidP="00977903">
            <w:pPr>
              <w:spacing w:line="360" w:lineRule="auto"/>
              <w:jc w:val="center"/>
              <w:rPr>
                <w:rFonts w:ascii="Times New Roman" w:eastAsia="仿宋_GB2312" w:hAnsi="Times New Roman"/>
                <w:bCs/>
                <w:sz w:val="24"/>
              </w:rPr>
            </w:pPr>
            <w:r>
              <w:rPr>
                <w:rFonts w:ascii="Times New Roman" w:eastAsia="仿宋_GB2312" w:hAnsi="Times New Roman"/>
                <w:bCs/>
                <w:sz w:val="24"/>
              </w:rPr>
              <w:t>会议资料准备注意事项</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sz w:val="24"/>
              </w:rPr>
              <w:t>中心拟定于</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日召开专家公开论证会，就上述议题进行公开论证。为了做好会议资料的准备工作，现就有关事宜通知如下：</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sz w:val="24"/>
              </w:rPr>
              <w:t>一、准备并提供下述相关资料、文献、信息：</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（一）</w:t>
            </w:r>
            <w:r>
              <w:rPr>
                <w:rFonts w:ascii="Times New Roman" w:eastAsia="仿宋_GB2312" w:hAnsi="Times New Roman"/>
                <w:sz w:val="24"/>
              </w:rPr>
              <w:t>围绕论证议题内容（包含但不限于），准备</w:t>
            </w:r>
            <w:r>
              <w:rPr>
                <w:rFonts w:ascii="Times New Roman" w:eastAsia="仿宋_GB2312" w:hAnsi="Times New Roman"/>
                <w:sz w:val="24"/>
              </w:rPr>
              <w:t>40</w:t>
            </w:r>
            <w:r>
              <w:rPr>
                <w:rFonts w:ascii="Times New Roman" w:eastAsia="仿宋_GB2312" w:hAnsi="Times New Roman"/>
                <w:sz w:val="24"/>
              </w:rPr>
              <w:t>分钟时长的幻灯片演示资料纸质及电子版：</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sz w:val="24"/>
              </w:rPr>
              <w:t>拟讨论的议题综述；</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sz w:val="24"/>
              </w:rPr>
              <w:t>议题提出的理由；</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sz w:val="24"/>
              </w:rPr>
              <w:t>针对哪些重点问题预期通过会议获得明确决议；</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4.</w:t>
            </w:r>
            <w:r>
              <w:rPr>
                <w:rFonts w:ascii="Times New Roman" w:eastAsia="仿宋_GB2312" w:hAnsi="Times New Roman"/>
                <w:sz w:val="24"/>
              </w:rPr>
              <w:t>议题所涉及审评产品的相关信息介绍；</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5.</w:t>
            </w:r>
            <w:r>
              <w:rPr>
                <w:rFonts w:ascii="Times New Roman" w:eastAsia="仿宋_GB2312" w:hAnsi="Times New Roman"/>
                <w:sz w:val="24"/>
              </w:rPr>
              <w:t>以往同类产品（或问题、标准、要求）的审评结论及评判或处理结果；</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6.</w:t>
            </w:r>
            <w:r>
              <w:rPr>
                <w:rFonts w:ascii="Times New Roman" w:eastAsia="仿宋_GB2312" w:hAnsi="Times New Roman"/>
                <w:sz w:val="24"/>
              </w:rPr>
              <w:t>议题所涉及的法律法规、技术标准、技术指导原则及内部审评要点规范的相关要求；</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7.</w:t>
            </w:r>
            <w:r>
              <w:rPr>
                <w:rFonts w:ascii="Times New Roman" w:eastAsia="仿宋_GB2312" w:hAnsi="Times New Roman"/>
                <w:sz w:val="24"/>
              </w:rPr>
              <w:t>技术审评过程中的发补情况及专家咨询意见（如涉及）；</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8.</w:t>
            </w:r>
            <w:r>
              <w:rPr>
                <w:rFonts w:ascii="Times New Roman" w:eastAsia="仿宋_GB2312" w:hAnsi="Times New Roman"/>
                <w:sz w:val="24"/>
              </w:rPr>
              <w:t>与议题相关的研究数据信息、文献资料；</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9.</w:t>
            </w:r>
            <w:r>
              <w:rPr>
                <w:rFonts w:ascii="Times New Roman" w:eastAsia="仿宋_GB2312" w:hAnsi="Times New Roman"/>
                <w:sz w:val="24"/>
              </w:rPr>
              <w:t>针对议题所提出的可行性方案、制定依据、执行风险分析；</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10.</w:t>
            </w:r>
            <w:r>
              <w:rPr>
                <w:rFonts w:ascii="Times New Roman" w:eastAsia="仿宋_GB2312" w:hAnsi="Times New Roman"/>
                <w:sz w:val="24"/>
              </w:rPr>
              <w:t>其他需补充的信息资料。</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（二）</w:t>
            </w:r>
            <w:r>
              <w:rPr>
                <w:rFonts w:ascii="Times New Roman" w:eastAsia="仿宋_GB2312" w:hAnsi="Times New Roman"/>
                <w:sz w:val="24"/>
              </w:rPr>
              <w:t>议题所涉及产品相关信息的申报资料复印件。</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（三）</w:t>
            </w:r>
            <w:r>
              <w:rPr>
                <w:rFonts w:ascii="Times New Roman" w:eastAsia="仿宋_GB2312" w:hAnsi="Times New Roman"/>
                <w:sz w:val="24"/>
              </w:rPr>
              <w:t>议题所涉及产品的发补通知单、补充资料回复情况、专家咨询意见、退审、复审、行政复议等相关公文资料复印件。</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（四）</w:t>
            </w:r>
            <w:r>
              <w:rPr>
                <w:rFonts w:ascii="Times New Roman" w:eastAsia="仿宋_GB2312" w:hAnsi="Times New Roman"/>
                <w:sz w:val="24"/>
              </w:rPr>
              <w:t>议题所涉及的法律法规、技术标准、技术指导原则及内部审评要点规范的相关文件内容（包括文号、文件标题，引用规定、会议纪要）的复印件。</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lastRenderedPageBreak/>
              <w:t>（五）</w:t>
            </w:r>
            <w:r>
              <w:rPr>
                <w:rFonts w:ascii="Times New Roman" w:eastAsia="仿宋_GB2312" w:hAnsi="Times New Roman"/>
                <w:sz w:val="24"/>
              </w:rPr>
              <w:t>议题相关的研究数据信息、文献资料的中文翻译复印件。</w:t>
            </w:r>
            <w:r>
              <w:rPr>
                <w:rFonts w:ascii="Times New Roman" w:eastAsia="仿宋_GB2312" w:hAnsi="Times New Roman"/>
                <w:sz w:val="24"/>
              </w:rPr>
              <w:t xml:space="preserve"> </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（六）</w:t>
            </w:r>
            <w:r>
              <w:rPr>
                <w:rFonts w:ascii="Times New Roman" w:eastAsia="仿宋_GB2312" w:hAnsi="Times New Roman"/>
                <w:sz w:val="24"/>
              </w:rPr>
              <w:t>针对议题所提出的可行性方案、制定依据、执行风险分析详细书面报告。</w:t>
            </w:r>
          </w:p>
          <w:p w:rsidR="00A96E44" w:rsidRDefault="00A96E44" w:rsidP="00977903">
            <w:pPr>
              <w:spacing w:line="360" w:lineRule="auto"/>
              <w:ind w:firstLineChars="200" w:firstLine="480"/>
              <w:rPr>
                <w:rFonts w:ascii="Times New Roman" w:eastAsia="仿宋_GB2312" w:hAnsi="Times New Roman"/>
                <w:sz w:val="24"/>
              </w:rPr>
            </w:pPr>
            <w:r>
              <w:rPr>
                <w:rFonts w:ascii="Times New Roman" w:eastAsia="仿宋_GB2312" w:hAnsi="Times New Roman" w:hint="eastAsia"/>
                <w:sz w:val="24"/>
              </w:rPr>
              <w:t>（七）</w:t>
            </w:r>
            <w:r>
              <w:rPr>
                <w:rFonts w:ascii="Times New Roman" w:eastAsia="仿宋_GB2312" w:hAnsi="Times New Roman"/>
                <w:sz w:val="24"/>
              </w:rPr>
              <w:t>其他需补充资料信息的原件或复印件。</w:t>
            </w:r>
          </w:p>
          <w:p w:rsidR="00A96E44" w:rsidRDefault="00A96E44" w:rsidP="00977903">
            <w:pPr>
              <w:spacing w:line="360" w:lineRule="auto"/>
              <w:ind w:left="600"/>
              <w:rPr>
                <w:rFonts w:ascii="Times New Roman" w:eastAsia="仿宋_GB2312" w:hAnsi="Times New Roman"/>
                <w:sz w:val="24"/>
              </w:rPr>
            </w:pPr>
            <w:r>
              <w:rPr>
                <w:rFonts w:ascii="Times New Roman" w:eastAsia="仿宋_GB2312" w:hAnsi="Times New Roman" w:hint="eastAsia"/>
                <w:sz w:val="24"/>
              </w:rPr>
              <w:t>二、</w:t>
            </w:r>
            <w:r>
              <w:rPr>
                <w:rFonts w:ascii="Times New Roman" w:eastAsia="仿宋_GB2312" w:hAnsi="Times New Roman"/>
                <w:sz w:val="24"/>
              </w:rPr>
              <w:t>准备资料格式要求：</w:t>
            </w:r>
          </w:p>
          <w:p w:rsidR="00A96E44" w:rsidRDefault="00A96E44" w:rsidP="00977903">
            <w:pPr>
              <w:spacing w:line="360" w:lineRule="auto"/>
              <w:ind w:left="600"/>
              <w:rPr>
                <w:rFonts w:ascii="Times New Roman" w:eastAsia="仿宋_GB2312" w:hAnsi="Times New Roman"/>
                <w:sz w:val="24"/>
              </w:rPr>
            </w:pPr>
            <w:r>
              <w:rPr>
                <w:rFonts w:ascii="Times New Roman" w:eastAsia="仿宋_GB2312" w:hAnsi="Times New Roman" w:hint="eastAsia"/>
                <w:sz w:val="24"/>
              </w:rPr>
              <w:t>（一）</w:t>
            </w:r>
            <w:r>
              <w:rPr>
                <w:rFonts w:ascii="Times New Roman" w:eastAsia="仿宋_GB2312" w:hAnsi="Times New Roman"/>
                <w:sz w:val="24"/>
              </w:rPr>
              <w:t>上述资料以</w:t>
            </w:r>
            <w:r>
              <w:rPr>
                <w:rFonts w:ascii="Times New Roman" w:eastAsia="仿宋_GB2312" w:hAnsi="Times New Roman"/>
                <w:sz w:val="24"/>
              </w:rPr>
              <w:t>A4</w:t>
            </w:r>
            <w:r>
              <w:rPr>
                <w:rFonts w:ascii="Times New Roman" w:eastAsia="仿宋_GB2312" w:hAnsi="Times New Roman"/>
                <w:sz w:val="24"/>
              </w:rPr>
              <w:t>纸张装订，各分项之间依据上述文档顺序用隔页纸区分。</w:t>
            </w:r>
          </w:p>
          <w:p w:rsidR="00A96E44" w:rsidRDefault="00A96E44" w:rsidP="00977903">
            <w:pPr>
              <w:spacing w:line="360" w:lineRule="auto"/>
              <w:ind w:left="600"/>
              <w:rPr>
                <w:rFonts w:ascii="Times New Roman" w:eastAsia="仿宋_GB2312" w:hAnsi="Times New Roman"/>
                <w:sz w:val="24"/>
              </w:rPr>
            </w:pPr>
            <w:r>
              <w:rPr>
                <w:rFonts w:ascii="Times New Roman" w:eastAsia="仿宋_GB2312" w:hAnsi="Times New Roman" w:hint="eastAsia"/>
                <w:sz w:val="24"/>
              </w:rPr>
              <w:t>（二）</w:t>
            </w:r>
            <w:r>
              <w:rPr>
                <w:rFonts w:ascii="Times New Roman" w:eastAsia="仿宋_GB2312" w:hAnsi="Times New Roman"/>
                <w:sz w:val="24"/>
              </w:rPr>
              <w:t>整体纸质资料应编写目录、章节、页码。</w:t>
            </w:r>
          </w:p>
          <w:p w:rsidR="00A96E44" w:rsidRDefault="00A96E44" w:rsidP="00977903">
            <w:pPr>
              <w:spacing w:line="360" w:lineRule="auto"/>
              <w:ind w:left="600"/>
              <w:rPr>
                <w:rFonts w:ascii="Times New Roman" w:eastAsia="仿宋_GB2312" w:hAnsi="Times New Roman"/>
                <w:sz w:val="24"/>
              </w:rPr>
            </w:pPr>
            <w:r>
              <w:rPr>
                <w:rFonts w:ascii="Times New Roman" w:eastAsia="仿宋_GB2312" w:hAnsi="Times New Roman" w:hint="eastAsia"/>
                <w:sz w:val="24"/>
              </w:rPr>
              <w:t>（三）</w:t>
            </w:r>
            <w:r>
              <w:rPr>
                <w:rFonts w:ascii="Times New Roman" w:eastAsia="仿宋_GB2312" w:hAnsi="Times New Roman"/>
                <w:color w:val="000000"/>
                <w:sz w:val="24"/>
              </w:rPr>
              <w:t>复印件需影印清晰。</w:t>
            </w:r>
          </w:p>
          <w:p w:rsidR="00A96E44" w:rsidRDefault="00A96E44" w:rsidP="00977903">
            <w:pPr>
              <w:spacing w:line="360" w:lineRule="auto"/>
              <w:ind w:left="600"/>
              <w:rPr>
                <w:rFonts w:ascii="Times New Roman" w:eastAsia="仿宋_GB2312" w:hAnsi="Times New Roman"/>
                <w:sz w:val="24"/>
              </w:rPr>
            </w:pPr>
            <w:r>
              <w:rPr>
                <w:rFonts w:ascii="Times New Roman" w:eastAsia="仿宋_GB2312" w:hAnsi="Times New Roman" w:hint="eastAsia"/>
                <w:sz w:val="24"/>
              </w:rPr>
              <w:t>（四）</w:t>
            </w:r>
            <w:r>
              <w:rPr>
                <w:rFonts w:ascii="Times New Roman" w:eastAsia="仿宋_GB2312" w:hAnsi="Times New Roman"/>
                <w:color w:val="000000"/>
                <w:sz w:val="24"/>
              </w:rPr>
              <w:t>翻译件内容应准确、完整。</w:t>
            </w:r>
          </w:p>
          <w:p w:rsidR="00A96E44" w:rsidRDefault="00A96E44" w:rsidP="00977903">
            <w:pPr>
              <w:spacing w:line="360" w:lineRule="auto"/>
              <w:ind w:leftChars="86" w:left="181" w:firstLineChars="200" w:firstLine="480"/>
              <w:rPr>
                <w:rFonts w:ascii="Times New Roman" w:eastAsia="仿宋_GB2312" w:hAnsi="Times New Roman"/>
                <w:sz w:val="24"/>
              </w:rPr>
            </w:pPr>
            <w:r>
              <w:rPr>
                <w:rFonts w:ascii="Times New Roman" w:eastAsia="仿宋_GB2312" w:hAnsi="Times New Roman" w:hint="eastAsia"/>
                <w:sz w:val="24"/>
              </w:rPr>
              <w:t>三、</w:t>
            </w:r>
            <w:r>
              <w:rPr>
                <w:rFonts w:ascii="Times New Roman" w:eastAsia="仿宋_GB2312" w:hAnsi="Times New Roman"/>
                <w:sz w:val="24"/>
              </w:rPr>
              <w:t>会议申请部门应在接到资料准备通知后</w:t>
            </w:r>
            <w:r>
              <w:rPr>
                <w:rFonts w:ascii="Times New Roman" w:eastAsia="仿宋_GB2312" w:hAnsi="Times New Roman"/>
                <w:sz w:val="24"/>
              </w:rPr>
              <w:t>5</w:t>
            </w:r>
            <w:r>
              <w:rPr>
                <w:rFonts w:ascii="Times New Roman" w:eastAsia="仿宋_GB2312" w:hAnsi="Times New Roman"/>
                <w:sz w:val="24"/>
              </w:rPr>
              <w:t>个工作日将相关资料的电子版及纸质版一并交由中心综合业务处。如未能遵循此通知中的所需文档的内容、形式、时限予以准备资料的提交，而造成会议的延期召开，其所造成的延误后果自行承担。</w:t>
            </w:r>
          </w:p>
          <w:p w:rsidR="00A96E44" w:rsidRDefault="00A96E44" w:rsidP="00977903">
            <w:pPr>
              <w:spacing w:line="360" w:lineRule="auto"/>
              <w:rPr>
                <w:rFonts w:ascii="Times New Roman" w:eastAsia="仿宋" w:hAnsi="Times New Roman"/>
                <w:bCs/>
                <w:sz w:val="24"/>
              </w:rPr>
            </w:pPr>
          </w:p>
        </w:tc>
      </w:tr>
    </w:tbl>
    <w:p w:rsidR="00A96E44" w:rsidRDefault="00A96E44" w:rsidP="00A96E44">
      <w:pPr>
        <w:widowControl/>
        <w:jc w:val="left"/>
        <w:rPr>
          <w:color w:val="000000"/>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rPr>
          <w:rFonts w:ascii="仿宋_GB2312" w:eastAsia="仿宋_GB2312"/>
          <w:sz w:val="32"/>
          <w:szCs w:val="32"/>
        </w:rPr>
      </w:pPr>
    </w:p>
    <w:p w:rsidR="00A96E44" w:rsidRDefault="00A96E44" w:rsidP="00A96E44">
      <w:pPr>
        <w:adjustRightInd w:val="0"/>
        <w:snapToGrid w:val="0"/>
        <w:ind w:right="640"/>
        <w:jc w:val="left"/>
        <w:rPr>
          <w:rFonts w:ascii="黑体" w:eastAsia="黑体" w:hAnsi="黑体"/>
          <w:sz w:val="32"/>
          <w:szCs w:val="32"/>
        </w:rPr>
      </w:pPr>
    </w:p>
    <w:p w:rsidR="00A96E44" w:rsidRDefault="00A96E44" w:rsidP="00A96E44">
      <w:pPr>
        <w:adjustRightInd w:val="0"/>
        <w:snapToGrid w:val="0"/>
        <w:ind w:right="640"/>
        <w:jc w:val="left"/>
        <w:rPr>
          <w:rFonts w:ascii="黑体" w:eastAsia="黑体" w:hAnsi="黑体"/>
          <w:sz w:val="32"/>
          <w:szCs w:val="32"/>
        </w:rPr>
      </w:pPr>
    </w:p>
    <w:p w:rsidR="00A96E44" w:rsidRDefault="00A96E44" w:rsidP="00A96E44">
      <w:pPr>
        <w:adjustRightInd w:val="0"/>
        <w:snapToGrid w:val="0"/>
        <w:ind w:right="640"/>
        <w:jc w:val="left"/>
        <w:rPr>
          <w:rFonts w:ascii="黑体" w:eastAsia="黑体" w:hAnsi="黑体"/>
          <w:sz w:val="32"/>
          <w:szCs w:val="32"/>
        </w:rPr>
      </w:pPr>
      <w:r>
        <w:rPr>
          <w:rFonts w:ascii="黑体" w:eastAsia="黑体" w:hAnsi="黑体" w:hint="eastAsia"/>
          <w:sz w:val="32"/>
          <w:szCs w:val="32"/>
        </w:rPr>
        <w:t>附12</w:t>
      </w:r>
    </w:p>
    <w:p w:rsidR="00A96E44" w:rsidRDefault="00A96E44" w:rsidP="00A96E44">
      <w:pPr>
        <w:spacing w:line="600" w:lineRule="exact"/>
        <w:jc w:val="center"/>
        <w:outlineLvl w:val="0"/>
        <w:rPr>
          <w:rFonts w:ascii="方正小标宋简体" w:eastAsia="方正小标宋简体"/>
          <w:sz w:val="40"/>
          <w:szCs w:val="44"/>
        </w:rPr>
      </w:pPr>
      <w:r>
        <w:rPr>
          <w:rFonts w:ascii="方正小标宋简体" w:eastAsia="方正小标宋简体" w:hint="eastAsia"/>
          <w:sz w:val="40"/>
          <w:szCs w:val="44"/>
        </w:rPr>
        <w:t>专家公开论证会会议议程</w:t>
      </w:r>
    </w:p>
    <w:p w:rsidR="00A96E44" w:rsidRDefault="00A96E44" w:rsidP="00A96E44">
      <w:pPr>
        <w:spacing w:line="600" w:lineRule="exact"/>
        <w:ind w:firstLine="630"/>
        <w:outlineLvl w:val="0"/>
        <w:rPr>
          <w:rFonts w:eastAsia="仿宋_GB2312"/>
          <w:sz w:val="30"/>
          <w:szCs w:val="30"/>
        </w:rPr>
      </w:pPr>
    </w:p>
    <w:p w:rsidR="00A96E44" w:rsidRDefault="00A96E44" w:rsidP="00A96E44">
      <w:pP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一、中心指定一名专家委员会委员</w:t>
      </w:r>
      <w:r>
        <w:rPr>
          <w:rFonts w:ascii="Times New Roman" w:eastAsia="仿宋_GB2312" w:hAnsi="Times New Roman"/>
          <w:sz w:val="32"/>
          <w:szCs w:val="32"/>
        </w:rPr>
        <w:t>担任会议主持人，</w:t>
      </w:r>
      <w:r>
        <w:rPr>
          <w:rFonts w:ascii="Times New Roman" w:eastAsia="仿宋_GB2312" w:hAnsi="Times New Roman" w:hint="eastAsia"/>
          <w:sz w:val="32"/>
          <w:szCs w:val="32"/>
        </w:rPr>
        <w:t>主持人</w:t>
      </w:r>
      <w:r>
        <w:rPr>
          <w:rFonts w:ascii="Times New Roman" w:eastAsia="仿宋_GB2312" w:hAnsi="Times New Roman"/>
          <w:sz w:val="32"/>
          <w:szCs w:val="32"/>
        </w:rPr>
        <w:t>介绍到会人员及背景情况，宣读会议议程、会议纪律及与会专家与本次会议议题</w:t>
      </w:r>
      <w:r>
        <w:rPr>
          <w:rFonts w:ascii="Times New Roman" w:eastAsia="仿宋_GB2312" w:hAnsi="Times New Roman"/>
          <w:bCs/>
          <w:color w:val="000000"/>
          <w:sz w:val="32"/>
          <w:szCs w:val="32"/>
        </w:rPr>
        <w:t>无利益相关或利益冲突的声明。</w:t>
      </w:r>
    </w:p>
    <w:p w:rsidR="00A96E44" w:rsidRDefault="00A96E44" w:rsidP="00A96E44">
      <w:pPr>
        <w:spacing w:line="600" w:lineRule="exact"/>
        <w:ind w:firstLine="645"/>
        <w:outlineLvl w:val="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会议申请部门进行汇报，时间一般控制在</w:t>
      </w:r>
      <w:r>
        <w:rPr>
          <w:rFonts w:ascii="Times New Roman" w:eastAsia="仿宋_GB2312" w:hAnsi="Times New Roman"/>
          <w:sz w:val="32"/>
          <w:szCs w:val="32"/>
        </w:rPr>
        <w:t>40</w:t>
      </w:r>
      <w:r>
        <w:rPr>
          <w:rFonts w:ascii="Times New Roman" w:eastAsia="仿宋_GB2312" w:hAnsi="Times New Roman"/>
          <w:sz w:val="32"/>
          <w:szCs w:val="32"/>
        </w:rPr>
        <w:t>分钟以内；</w:t>
      </w:r>
    </w:p>
    <w:p w:rsidR="00A96E44" w:rsidRDefault="00A96E44" w:rsidP="00A96E44">
      <w:pPr>
        <w:spacing w:line="600" w:lineRule="exact"/>
        <w:ind w:firstLine="645"/>
        <w:outlineLvl w:val="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如适用，相关企业代表进行陈述，对会议申请部门提出的问题进行陈述及解释，时间一般控制在</w:t>
      </w:r>
      <w:r>
        <w:rPr>
          <w:rFonts w:ascii="Times New Roman" w:eastAsia="仿宋_GB2312" w:hAnsi="Times New Roman"/>
          <w:sz w:val="32"/>
          <w:szCs w:val="32"/>
        </w:rPr>
        <w:t>40</w:t>
      </w:r>
      <w:r>
        <w:rPr>
          <w:rFonts w:ascii="Times New Roman" w:eastAsia="仿宋_GB2312" w:hAnsi="Times New Roman"/>
          <w:sz w:val="32"/>
          <w:szCs w:val="32"/>
        </w:rPr>
        <w:t>分钟以内；</w:t>
      </w:r>
    </w:p>
    <w:p w:rsidR="00A96E44" w:rsidRDefault="00A96E44" w:rsidP="00A96E44">
      <w:pPr>
        <w:spacing w:line="600" w:lineRule="exact"/>
        <w:ind w:firstLine="645"/>
        <w:outlineLvl w:val="0"/>
        <w:rPr>
          <w:rFonts w:ascii="Times New Roman" w:eastAsia="仿宋_GB2312" w:hAnsi="Times New Roman"/>
          <w:sz w:val="32"/>
          <w:szCs w:val="32"/>
        </w:rPr>
      </w:pPr>
      <w:r>
        <w:rPr>
          <w:rFonts w:ascii="Times New Roman" w:eastAsia="仿宋_GB2312" w:hAnsi="Times New Roman" w:hint="eastAsia"/>
          <w:sz w:val="32"/>
          <w:szCs w:val="32"/>
        </w:rPr>
        <w:t>四、与会专家</w:t>
      </w:r>
      <w:r>
        <w:rPr>
          <w:rFonts w:ascii="Times New Roman" w:eastAsia="仿宋_GB2312" w:hAnsi="Times New Roman"/>
          <w:sz w:val="32"/>
          <w:szCs w:val="32"/>
        </w:rPr>
        <w:t>、列席代表及其他参会人员就公开论证内容进行提问，沟通交流，会议申请部门及相关企业代表（如有）回答应客观，详尽，以便于决策；</w:t>
      </w:r>
    </w:p>
    <w:p w:rsidR="00A96E44" w:rsidRDefault="00A96E44" w:rsidP="00A96E44">
      <w:pPr>
        <w:spacing w:line="600" w:lineRule="exact"/>
        <w:ind w:firstLine="645"/>
        <w:outlineLvl w:val="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相关企业代表（如有）及其他参会人员退场，</w:t>
      </w:r>
      <w:r>
        <w:rPr>
          <w:rFonts w:ascii="Times New Roman" w:eastAsia="仿宋_GB2312" w:hAnsi="Times New Roman" w:hint="eastAsia"/>
          <w:sz w:val="32"/>
          <w:szCs w:val="32"/>
        </w:rPr>
        <w:t>与会专家</w:t>
      </w:r>
      <w:r>
        <w:rPr>
          <w:rFonts w:ascii="Times New Roman" w:eastAsia="仿宋_GB2312" w:hAnsi="Times New Roman"/>
          <w:sz w:val="32"/>
          <w:szCs w:val="32"/>
        </w:rPr>
        <w:t>与列席代表就议题进行讨论，形成最终意见，对于有争议问题，以投票方式做出决定，列席代表无投票权；</w:t>
      </w:r>
    </w:p>
    <w:p w:rsidR="00A96E44" w:rsidRPr="000862A5" w:rsidRDefault="00A96E44" w:rsidP="00A96E44">
      <w:pPr>
        <w:spacing w:line="600" w:lineRule="exact"/>
        <w:ind w:firstLine="645"/>
        <w:outlineLvl w:val="0"/>
      </w:pPr>
      <w:r>
        <w:rPr>
          <w:rFonts w:ascii="Times New Roman" w:eastAsia="仿宋_GB2312" w:hAnsi="Times New Roman" w:hint="eastAsia"/>
          <w:sz w:val="32"/>
          <w:szCs w:val="32"/>
        </w:rPr>
        <w:t>六、</w:t>
      </w:r>
      <w:r>
        <w:rPr>
          <w:rFonts w:ascii="Times New Roman" w:eastAsia="仿宋_GB2312" w:hAnsi="Times New Roman"/>
          <w:sz w:val="32"/>
          <w:szCs w:val="32"/>
        </w:rPr>
        <w:t>主持人宣布会议</w:t>
      </w:r>
      <w:r>
        <w:rPr>
          <w:rFonts w:ascii="Times New Roman" w:eastAsia="仿宋_GB2312" w:hAnsi="Times New Roman" w:hint="eastAsia"/>
          <w:sz w:val="32"/>
          <w:szCs w:val="32"/>
        </w:rPr>
        <w:t>结束。</w:t>
      </w:r>
    </w:p>
    <w:p w:rsidR="00A96E44" w:rsidRPr="002B1BF3" w:rsidRDefault="00A96E44" w:rsidP="00A96E44"/>
    <w:p w:rsidR="009A31E2" w:rsidRDefault="009A31E2"/>
    <w:sectPr w:rsidR="009A31E2" w:rsidSect="00740EEF">
      <w:type w:val="continuous"/>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74" w:rsidRDefault="00EA5F74">
      <w:r>
        <w:separator/>
      </w:r>
    </w:p>
  </w:endnote>
  <w:endnote w:type="continuationSeparator" w:id="0">
    <w:p w:rsidR="00EA5F74" w:rsidRDefault="00EA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ont-weight : 400">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18030">
    <w:charset w:val="86"/>
    <w:family w:val="modern"/>
    <w:pitch w:val="default"/>
    <w:sig w:usb0="00000000" w:usb1="00000000" w:usb2="0000001E" w:usb3="00000000" w:csb0="003C004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F3" w:rsidRDefault="00A96E44">
    <w:pPr>
      <w:pStyle w:val="a8"/>
      <w:jc w:val="right"/>
    </w:pPr>
    <w:r>
      <w:fldChar w:fldCharType="begin"/>
    </w:r>
    <w:r>
      <w:instrText xml:space="preserve"> PAGE   \* MERGEFORMAT </w:instrText>
    </w:r>
    <w:r>
      <w:fldChar w:fldCharType="separate"/>
    </w:r>
    <w:r w:rsidR="000712E2" w:rsidRPr="000712E2">
      <w:rPr>
        <w:noProof/>
        <w:lang w:val="zh-CN"/>
      </w:rPr>
      <w:t>1</w:t>
    </w:r>
    <w:r>
      <w:fldChar w:fldCharType="end"/>
    </w:r>
  </w:p>
  <w:p w:rsidR="002B1BF3" w:rsidRDefault="00EA5F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F3" w:rsidRDefault="00A96E44">
    <w:pPr>
      <w:pStyle w:val="a8"/>
      <w:jc w:val="center"/>
    </w:pPr>
    <w:r>
      <w:fldChar w:fldCharType="begin"/>
    </w:r>
    <w:r>
      <w:instrText xml:space="preserve"> PAGE   \* MERGEFORMAT </w:instrText>
    </w:r>
    <w:r>
      <w:fldChar w:fldCharType="separate"/>
    </w:r>
    <w:r>
      <w:rPr>
        <w:lang w:val="zh-CN"/>
      </w:rPr>
      <w:t>28</w:t>
    </w:r>
    <w:r>
      <w:rPr>
        <w:lang w:val="zh-CN"/>
      </w:rPr>
      <w:fldChar w:fldCharType="end"/>
    </w:r>
  </w:p>
  <w:p w:rsidR="002B1BF3" w:rsidRDefault="00EA5F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74" w:rsidRDefault="00EA5F74">
      <w:r>
        <w:separator/>
      </w:r>
    </w:p>
  </w:footnote>
  <w:footnote w:type="continuationSeparator" w:id="0">
    <w:p w:rsidR="00EA5F74" w:rsidRDefault="00EA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F3" w:rsidRDefault="00EA5F74" w:rsidP="00794703">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F3" w:rsidRDefault="00EA5F74" w:rsidP="0079470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97A6A"/>
    <w:multiLevelType w:val="singleLevel"/>
    <w:tmpl w:val="40397A6A"/>
    <w:lvl w:ilvl="0">
      <w:start w:val="1"/>
      <w:numFmt w:val="decimal"/>
      <w:lvlText w:val="%1．"/>
      <w:lvlJc w:val="left"/>
      <w:pPr>
        <w:tabs>
          <w:tab w:val="left" w:pos="315"/>
        </w:tabs>
        <w:ind w:left="315" w:hanging="315"/>
      </w:pPr>
      <w:rPr>
        <w:rFonts w:hint="eastAsia"/>
      </w:rPr>
    </w:lvl>
  </w:abstractNum>
  <w:abstractNum w:abstractNumId="1" w15:restartNumberingAfterBreak="0">
    <w:nsid w:val="7613149B"/>
    <w:multiLevelType w:val="multilevel"/>
    <w:tmpl w:val="7613149B"/>
    <w:lvl w:ilvl="0">
      <w:start w:val="1"/>
      <w:numFmt w:val="decimal"/>
      <w:lvlText w:val="%1."/>
      <w:lvlJc w:val="left"/>
      <w:pPr>
        <w:tabs>
          <w:tab w:val="left" w:pos="420"/>
        </w:tabs>
        <w:ind w:left="420" w:hanging="420"/>
      </w:pPr>
      <w:rPr>
        <w:rFonts w:ascii="Times New Roman" w:eastAsia="仿宋_GB2312"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E44"/>
    <w:rsid w:val="00004B54"/>
    <w:rsid w:val="00006A18"/>
    <w:rsid w:val="00007A35"/>
    <w:rsid w:val="00011ACE"/>
    <w:rsid w:val="00014322"/>
    <w:rsid w:val="00014708"/>
    <w:rsid w:val="00014716"/>
    <w:rsid w:val="00020AAB"/>
    <w:rsid w:val="00020C85"/>
    <w:rsid w:val="00022B6B"/>
    <w:rsid w:val="00023E9F"/>
    <w:rsid w:val="00027EC3"/>
    <w:rsid w:val="00030D95"/>
    <w:rsid w:val="00044290"/>
    <w:rsid w:val="00045C12"/>
    <w:rsid w:val="0004625D"/>
    <w:rsid w:val="00051628"/>
    <w:rsid w:val="00056848"/>
    <w:rsid w:val="0006031B"/>
    <w:rsid w:val="00061BCE"/>
    <w:rsid w:val="00062F2B"/>
    <w:rsid w:val="000645F7"/>
    <w:rsid w:val="00064E02"/>
    <w:rsid w:val="00065D02"/>
    <w:rsid w:val="000712E2"/>
    <w:rsid w:val="00073D21"/>
    <w:rsid w:val="00075173"/>
    <w:rsid w:val="00075C70"/>
    <w:rsid w:val="00075E7C"/>
    <w:rsid w:val="000764F3"/>
    <w:rsid w:val="0008008B"/>
    <w:rsid w:val="00080FA6"/>
    <w:rsid w:val="0009226B"/>
    <w:rsid w:val="000A46AC"/>
    <w:rsid w:val="000A47F3"/>
    <w:rsid w:val="000A52AC"/>
    <w:rsid w:val="000A5A16"/>
    <w:rsid w:val="000A6666"/>
    <w:rsid w:val="000A6B72"/>
    <w:rsid w:val="000B1C76"/>
    <w:rsid w:val="000B4B91"/>
    <w:rsid w:val="000B7AFF"/>
    <w:rsid w:val="000C3104"/>
    <w:rsid w:val="000C5436"/>
    <w:rsid w:val="000C68BE"/>
    <w:rsid w:val="000C7336"/>
    <w:rsid w:val="000D0663"/>
    <w:rsid w:val="000D65DC"/>
    <w:rsid w:val="000E29A9"/>
    <w:rsid w:val="000E33B2"/>
    <w:rsid w:val="000F058C"/>
    <w:rsid w:val="000F1B9A"/>
    <w:rsid w:val="000F2F76"/>
    <w:rsid w:val="000F36CA"/>
    <w:rsid w:val="000F5B19"/>
    <w:rsid w:val="000F6523"/>
    <w:rsid w:val="00100B82"/>
    <w:rsid w:val="0011436F"/>
    <w:rsid w:val="00123D49"/>
    <w:rsid w:val="00126697"/>
    <w:rsid w:val="0012738A"/>
    <w:rsid w:val="001312B5"/>
    <w:rsid w:val="00133782"/>
    <w:rsid w:val="001340C4"/>
    <w:rsid w:val="00135C8D"/>
    <w:rsid w:val="0013649E"/>
    <w:rsid w:val="00136A5D"/>
    <w:rsid w:val="00136DEC"/>
    <w:rsid w:val="00150DDF"/>
    <w:rsid w:val="00155352"/>
    <w:rsid w:val="001555FB"/>
    <w:rsid w:val="0015741A"/>
    <w:rsid w:val="00160693"/>
    <w:rsid w:val="00160D08"/>
    <w:rsid w:val="00164F19"/>
    <w:rsid w:val="00167116"/>
    <w:rsid w:val="00170260"/>
    <w:rsid w:val="00171054"/>
    <w:rsid w:val="00174939"/>
    <w:rsid w:val="001749CA"/>
    <w:rsid w:val="001801E5"/>
    <w:rsid w:val="00180676"/>
    <w:rsid w:val="001812C1"/>
    <w:rsid w:val="00183726"/>
    <w:rsid w:val="00183E36"/>
    <w:rsid w:val="0019040F"/>
    <w:rsid w:val="00190A6C"/>
    <w:rsid w:val="00190D3D"/>
    <w:rsid w:val="00190E3D"/>
    <w:rsid w:val="001959E7"/>
    <w:rsid w:val="00197B55"/>
    <w:rsid w:val="001A2850"/>
    <w:rsid w:val="001B0801"/>
    <w:rsid w:val="001B527B"/>
    <w:rsid w:val="001C3A89"/>
    <w:rsid w:val="001C3C9E"/>
    <w:rsid w:val="001C6380"/>
    <w:rsid w:val="001D2F94"/>
    <w:rsid w:val="001E34B6"/>
    <w:rsid w:val="001F1D02"/>
    <w:rsid w:val="001F2C65"/>
    <w:rsid w:val="001F5827"/>
    <w:rsid w:val="0020337A"/>
    <w:rsid w:val="00203757"/>
    <w:rsid w:val="00206E6B"/>
    <w:rsid w:val="00210766"/>
    <w:rsid w:val="00212864"/>
    <w:rsid w:val="0021354D"/>
    <w:rsid w:val="00214D8F"/>
    <w:rsid w:val="00216082"/>
    <w:rsid w:val="002174CB"/>
    <w:rsid w:val="0022095E"/>
    <w:rsid w:val="00221E21"/>
    <w:rsid w:val="002220FD"/>
    <w:rsid w:val="00222E60"/>
    <w:rsid w:val="00223620"/>
    <w:rsid w:val="002241A3"/>
    <w:rsid w:val="0023047B"/>
    <w:rsid w:val="00233C73"/>
    <w:rsid w:val="00235B51"/>
    <w:rsid w:val="00240DC9"/>
    <w:rsid w:val="00244240"/>
    <w:rsid w:val="00254708"/>
    <w:rsid w:val="00255FAE"/>
    <w:rsid w:val="00263F60"/>
    <w:rsid w:val="002640A6"/>
    <w:rsid w:val="00265CFD"/>
    <w:rsid w:val="00270FD5"/>
    <w:rsid w:val="002734B5"/>
    <w:rsid w:val="002757B9"/>
    <w:rsid w:val="00277E7A"/>
    <w:rsid w:val="0028214F"/>
    <w:rsid w:val="00292C94"/>
    <w:rsid w:val="00294251"/>
    <w:rsid w:val="002A004C"/>
    <w:rsid w:val="002B0FBB"/>
    <w:rsid w:val="002B1B40"/>
    <w:rsid w:val="002B3DEF"/>
    <w:rsid w:val="002C1775"/>
    <w:rsid w:val="002C1B7A"/>
    <w:rsid w:val="002C22B5"/>
    <w:rsid w:val="002C6214"/>
    <w:rsid w:val="002D4323"/>
    <w:rsid w:val="002E043B"/>
    <w:rsid w:val="002E1A63"/>
    <w:rsid w:val="002E470D"/>
    <w:rsid w:val="002E5077"/>
    <w:rsid w:val="002E539C"/>
    <w:rsid w:val="002E6793"/>
    <w:rsid w:val="002E71EF"/>
    <w:rsid w:val="002F54C8"/>
    <w:rsid w:val="002F7D51"/>
    <w:rsid w:val="0030519F"/>
    <w:rsid w:val="003103C9"/>
    <w:rsid w:val="00311101"/>
    <w:rsid w:val="003112A0"/>
    <w:rsid w:val="00313607"/>
    <w:rsid w:val="00315653"/>
    <w:rsid w:val="00332D4C"/>
    <w:rsid w:val="00334669"/>
    <w:rsid w:val="00335AF1"/>
    <w:rsid w:val="0033658A"/>
    <w:rsid w:val="00337176"/>
    <w:rsid w:val="00341B44"/>
    <w:rsid w:val="00346626"/>
    <w:rsid w:val="00347C90"/>
    <w:rsid w:val="00350ECE"/>
    <w:rsid w:val="00352D97"/>
    <w:rsid w:val="00353F36"/>
    <w:rsid w:val="003545CF"/>
    <w:rsid w:val="00361D5B"/>
    <w:rsid w:val="003644DD"/>
    <w:rsid w:val="003668C7"/>
    <w:rsid w:val="00372591"/>
    <w:rsid w:val="003726B8"/>
    <w:rsid w:val="003826AF"/>
    <w:rsid w:val="00383715"/>
    <w:rsid w:val="00384716"/>
    <w:rsid w:val="00394910"/>
    <w:rsid w:val="00394D9B"/>
    <w:rsid w:val="003A37C9"/>
    <w:rsid w:val="003A41F0"/>
    <w:rsid w:val="003A42D8"/>
    <w:rsid w:val="003B338D"/>
    <w:rsid w:val="003B4227"/>
    <w:rsid w:val="003C0225"/>
    <w:rsid w:val="003C129C"/>
    <w:rsid w:val="003D00B5"/>
    <w:rsid w:val="003D0C4F"/>
    <w:rsid w:val="003D1714"/>
    <w:rsid w:val="003D4D2A"/>
    <w:rsid w:val="003D597D"/>
    <w:rsid w:val="003E1CA1"/>
    <w:rsid w:val="003E3FAA"/>
    <w:rsid w:val="003F09B0"/>
    <w:rsid w:val="003F2247"/>
    <w:rsid w:val="003F3BD1"/>
    <w:rsid w:val="003F5B7D"/>
    <w:rsid w:val="00401C14"/>
    <w:rsid w:val="00403675"/>
    <w:rsid w:val="00404D3E"/>
    <w:rsid w:val="00406FCA"/>
    <w:rsid w:val="00407874"/>
    <w:rsid w:val="0041055A"/>
    <w:rsid w:val="004106E3"/>
    <w:rsid w:val="00416444"/>
    <w:rsid w:val="0042018E"/>
    <w:rsid w:val="00421472"/>
    <w:rsid w:val="00422900"/>
    <w:rsid w:val="00422971"/>
    <w:rsid w:val="0042439B"/>
    <w:rsid w:val="00424A66"/>
    <w:rsid w:val="00425436"/>
    <w:rsid w:val="004265EE"/>
    <w:rsid w:val="00431BC4"/>
    <w:rsid w:val="00435F63"/>
    <w:rsid w:val="0044166C"/>
    <w:rsid w:val="004451A0"/>
    <w:rsid w:val="00453A72"/>
    <w:rsid w:val="00453F75"/>
    <w:rsid w:val="004634F0"/>
    <w:rsid w:val="004636B8"/>
    <w:rsid w:val="00463A6A"/>
    <w:rsid w:val="0046744F"/>
    <w:rsid w:val="00473D53"/>
    <w:rsid w:val="00476DFB"/>
    <w:rsid w:val="00480068"/>
    <w:rsid w:val="00486EC3"/>
    <w:rsid w:val="0049201B"/>
    <w:rsid w:val="00492BCA"/>
    <w:rsid w:val="00495D9C"/>
    <w:rsid w:val="00496161"/>
    <w:rsid w:val="004971BD"/>
    <w:rsid w:val="004A3874"/>
    <w:rsid w:val="004A6548"/>
    <w:rsid w:val="004B25A0"/>
    <w:rsid w:val="004B3431"/>
    <w:rsid w:val="004B46A4"/>
    <w:rsid w:val="004B4C08"/>
    <w:rsid w:val="004B7FEC"/>
    <w:rsid w:val="004C0CA9"/>
    <w:rsid w:val="004D0E91"/>
    <w:rsid w:val="004D2A76"/>
    <w:rsid w:val="004D674D"/>
    <w:rsid w:val="004D716B"/>
    <w:rsid w:val="004D7A71"/>
    <w:rsid w:val="004E4DE8"/>
    <w:rsid w:val="004F1D23"/>
    <w:rsid w:val="004F1F41"/>
    <w:rsid w:val="004F3968"/>
    <w:rsid w:val="004F54C9"/>
    <w:rsid w:val="004F5CE0"/>
    <w:rsid w:val="004F6A6E"/>
    <w:rsid w:val="00501009"/>
    <w:rsid w:val="00501257"/>
    <w:rsid w:val="00514026"/>
    <w:rsid w:val="00517ABE"/>
    <w:rsid w:val="00522870"/>
    <w:rsid w:val="00522A4F"/>
    <w:rsid w:val="005237F6"/>
    <w:rsid w:val="00523A7D"/>
    <w:rsid w:val="00531EF7"/>
    <w:rsid w:val="00532F9C"/>
    <w:rsid w:val="00537092"/>
    <w:rsid w:val="0054111C"/>
    <w:rsid w:val="00541BF2"/>
    <w:rsid w:val="00541F91"/>
    <w:rsid w:val="005424DA"/>
    <w:rsid w:val="00542B4B"/>
    <w:rsid w:val="005439DD"/>
    <w:rsid w:val="00546929"/>
    <w:rsid w:val="005473D7"/>
    <w:rsid w:val="0055202D"/>
    <w:rsid w:val="00557EDA"/>
    <w:rsid w:val="0057567C"/>
    <w:rsid w:val="00580DDD"/>
    <w:rsid w:val="0058171D"/>
    <w:rsid w:val="00583733"/>
    <w:rsid w:val="00591C89"/>
    <w:rsid w:val="00593391"/>
    <w:rsid w:val="005964CD"/>
    <w:rsid w:val="005A28B4"/>
    <w:rsid w:val="005A4307"/>
    <w:rsid w:val="005A63B5"/>
    <w:rsid w:val="005A64CB"/>
    <w:rsid w:val="005B028D"/>
    <w:rsid w:val="005B1E46"/>
    <w:rsid w:val="005B2C08"/>
    <w:rsid w:val="005C1933"/>
    <w:rsid w:val="005C1E6F"/>
    <w:rsid w:val="005C1EBE"/>
    <w:rsid w:val="005C2E90"/>
    <w:rsid w:val="005C4225"/>
    <w:rsid w:val="005C4824"/>
    <w:rsid w:val="005C61C8"/>
    <w:rsid w:val="005D4E94"/>
    <w:rsid w:val="005D79BA"/>
    <w:rsid w:val="005E08B0"/>
    <w:rsid w:val="005E2201"/>
    <w:rsid w:val="005E53AD"/>
    <w:rsid w:val="005F30E7"/>
    <w:rsid w:val="005F4169"/>
    <w:rsid w:val="005F518F"/>
    <w:rsid w:val="00600E33"/>
    <w:rsid w:val="006068B6"/>
    <w:rsid w:val="00607CB7"/>
    <w:rsid w:val="00610523"/>
    <w:rsid w:val="00614CE5"/>
    <w:rsid w:val="0062061E"/>
    <w:rsid w:val="00621CB0"/>
    <w:rsid w:val="00621E64"/>
    <w:rsid w:val="006225CA"/>
    <w:rsid w:val="00622749"/>
    <w:rsid w:val="00622A9B"/>
    <w:rsid w:val="00630887"/>
    <w:rsid w:val="00630FB0"/>
    <w:rsid w:val="006318F6"/>
    <w:rsid w:val="00632492"/>
    <w:rsid w:val="00636D59"/>
    <w:rsid w:val="00640F35"/>
    <w:rsid w:val="0064299E"/>
    <w:rsid w:val="006437CD"/>
    <w:rsid w:val="006439A4"/>
    <w:rsid w:val="0064678E"/>
    <w:rsid w:val="00650CCE"/>
    <w:rsid w:val="00651326"/>
    <w:rsid w:val="006514C1"/>
    <w:rsid w:val="00651B07"/>
    <w:rsid w:val="006524A4"/>
    <w:rsid w:val="00653E4B"/>
    <w:rsid w:val="00654C6C"/>
    <w:rsid w:val="00664A5C"/>
    <w:rsid w:val="00672FCA"/>
    <w:rsid w:val="0067315C"/>
    <w:rsid w:val="006744E9"/>
    <w:rsid w:val="006811CF"/>
    <w:rsid w:val="0068239F"/>
    <w:rsid w:val="006835EA"/>
    <w:rsid w:val="00683FC2"/>
    <w:rsid w:val="00690CBD"/>
    <w:rsid w:val="00694607"/>
    <w:rsid w:val="006961B1"/>
    <w:rsid w:val="00696887"/>
    <w:rsid w:val="006977BD"/>
    <w:rsid w:val="006A18DC"/>
    <w:rsid w:val="006A4B80"/>
    <w:rsid w:val="006A515B"/>
    <w:rsid w:val="006B4021"/>
    <w:rsid w:val="006B4F35"/>
    <w:rsid w:val="006B50B0"/>
    <w:rsid w:val="006B5215"/>
    <w:rsid w:val="006B78AC"/>
    <w:rsid w:val="006C168C"/>
    <w:rsid w:val="006C1A5F"/>
    <w:rsid w:val="006C236A"/>
    <w:rsid w:val="006C3D5D"/>
    <w:rsid w:val="006C5DD2"/>
    <w:rsid w:val="006D3498"/>
    <w:rsid w:val="006E2B7B"/>
    <w:rsid w:val="006E3B01"/>
    <w:rsid w:val="006E4EA8"/>
    <w:rsid w:val="006E55C4"/>
    <w:rsid w:val="006F0367"/>
    <w:rsid w:val="006F42B8"/>
    <w:rsid w:val="00702C6B"/>
    <w:rsid w:val="00704E85"/>
    <w:rsid w:val="007055B5"/>
    <w:rsid w:val="00711108"/>
    <w:rsid w:val="007122FD"/>
    <w:rsid w:val="00713A92"/>
    <w:rsid w:val="007157F7"/>
    <w:rsid w:val="00716020"/>
    <w:rsid w:val="007162BB"/>
    <w:rsid w:val="007170ED"/>
    <w:rsid w:val="00717A18"/>
    <w:rsid w:val="00720633"/>
    <w:rsid w:val="007238AD"/>
    <w:rsid w:val="00723D89"/>
    <w:rsid w:val="00726287"/>
    <w:rsid w:val="00730127"/>
    <w:rsid w:val="007333FD"/>
    <w:rsid w:val="007343A6"/>
    <w:rsid w:val="00736EFE"/>
    <w:rsid w:val="007503F6"/>
    <w:rsid w:val="007516F5"/>
    <w:rsid w:val="007519CC"/>
    <w:rsid w:val="00755459"/>
    <w:rsid w:val="00755B3E"/>
    <w:rsid w:val="00755C79"/>
    <w:rsid w:val="00756E11"/>
    <w:rsid w:val="00757AE9"/>
    <w:rsid w:val="00757D87"/>
    <w:rsid w:val="00761A51"/>
    <w:rsid w:val="0077049B"/>
    <w:rsid w:val="00771FD4"/>
    <w:rsid w:val="00772EA8"/>
    <w:rsid w:val="0077351F"/>
    <w:rsid w:val="00774155"/>
    <w:rsid w:val="00777281"/>
    <w:rsid w:val="00782D5F"/>
    <w:rsid w:val="00785259"/>
    <w:rsid w:val="007940D8"/>
    <w:rsid w:val="007A1597"/>
    <w:rsid w:val="007A1A33"/>
    <w:rsid w:val="007A5FD6"/>
    <w:rsid w:val="007A671D"/>
    <w:rsid w:val="007B49FF"/>
    <w:rsid w:val="007B524E"/>
    <w:rsid w:val="007B7D6A"/>
    <w:rsid w:val="007C3CDC"/>
    <w:rsid w:val="007C61AE"/>
    <w:rsid w:val="007C72E7"/>
    <w:rsid w:val="007D0C85"/>
    <w:rsid w:val="007D26EB"/>
    <w:rsid w:val="007D5288"/>
    <w:rsid w:val="007D694B"/>
    <w:rsid w:val="007E0C1D"/>
    <w:rsid w:val="007E454B"/>
    <w:rsid w:val="007E491C"/>
    <w:rsid w:val="007E75CE"/>
    <w:rsid w:val="007E7794"/>
    <w:rsid w:val="007F14A0"/>
    <w:rsid w:val="007F4FBE"/>
    <w:rsid w:val="007F5A83"/>
    <w:rsid w:val="007F6958"/>
    <w:rsid w:val="00803E18"/>
    <w:rsid w:val="00805890"/>
    <w:rsid w:val="00810138"/>
    <w:rsid w:val="00810FF1"/>
    <w:rsid w:val="00812A0F"/>
    <w:rsid w:val="00814A0B"/>
    <w:rsid w:val="00816AB2"/>
    <w:rsid w:val="00821038"/>
    <w:rsid w:val="00824730"/>
    <w:rsid w:val="008369A8"/>
    <w:rsid w:val="00842303"/>
    <w:rsid w:val="008428C9"/>
    <w:rsid w:val="008462ED"/>
    <w:rsid w:val="00846C76"/>
    <w:rsid w:val="0084715C"/>
    <w:rsid w:val="00854905"/>
    <w:rsid w:val="0085670D"/>
    <w:rsid w:val="008623B9"/>
    <w:rsid w:val="00870E0F"/>
    <w:rsid w:val="00872F46"/>
    <w:rsid w:val="0087391A"/>
    <w:rsid w:val="00876D37"/>
    <w:rsid w:val="00880CF9"/>
    <w:rsid w:val="00882531"/>
    <w:rsid w:val="00882F28"/>
    <w:rsid w:val="00883743"/>
    <w:rsid w:val="008843A1"/>
    <w:rsid w:val="00885924"/>
    <w:rsid w:val="00886039"/>
    <w:rsid w:val="008A77E1"/>
    <w:rsid w:val="008B1267"/>
    <w:rsid w:val="008B1AFA"/>
    <w:rsid w:val="008B27C7"/>
    <w:rsid w:val="008B32E6"/>
    <w:rsid w:val="008B5131"/>
    <w:rsid w:val="008B6A73"/>
    <w:rsid w:val="008C1285"/>
    <w:rsid w:val="008C780D"/>
    <w:rsid w:val="008D1E45"/>
    <w:rsid w:val="008E002E"/>
    <w:rsid w:val="008E2C62"/>
    <w:rsid w:val="008E445C"/>
    <w:rsid w:val="008E7A18"/>
    <w:rsid w:val="008F488F"/>
    <w:rsid w:val="008F4D34"/>
    <w:rsid w:val="008F7C3D"/>
    <w:rsid w:val="00903F66"/>
    <w:rsid w:val="00906280"/>
    <w:rsid w:val="00915140"/>
    <w:rsid w:val="009156E7"/>
    <w:rsid w:val="00915B25"/>
    <w:rsid w:val="00927682"/>
    <w:rsid w:val="00931997"/>
    <w:rsid w:val="0093422A"/>
    <w:rsid w:val="00941913"/>
    <w:rsid w:val="00943878"/>
    <w:rsid w:val="009503C7"/>
    <w:rsid w:val="0095214B"/>
    <w:rsid w:val="00953A71"/>
    <w:rsid w:val="00954B3B"/>
    <w:rsid w:val="00957003"/>
    <w:rsid w:val="009577C4"/>
    <w:rsid w:val="00957F27"/>
    <w:rsid w:val="00961FAB"/>
    <w:rsid w:val="00971C7A"/>
    <w:rsid w:val="009846C9"/>
    <w:rsid w:val="00991549"/>
    <w:rsid w:val="009923FB"/>
    <w:rsid w:val="00993998"/>
    <w:rsid w:val="009A14EC"/>
    <w:rsid w:val="009A2E35"/>
    <w:rsid w:val="009A31E2"/>
    <w:rsid w:val="009A799E"/>
    <w:rsid w:val="009B0EB3"/>
    <w:rsid w:val="009B1444"/>
    <w:rsid w:val="009B5355"/>
    <w:rsid w:val="009C1A2B"/>
    <w:rsid w:val="009C3BF8"/>
    <w:rsid w:val="009C44DB"/>
    <w:rsid w:val="009E3000"/>
    <w:rsid w:val="009E5094"/>
    <w:rsid w:val="009E6621"/>
    <w:rsid w:val="009F10EA"/>
    <w:rsid w:val="009F1651"/>
    <w:rsid w:val="009F18B0"/>
    <w:rsid w:val="009F472F"/>
    <w:rsid w:val="009F4884"/>
    <w:rsid w:val="00A02CEC"/>
    <w:rsid w:val="00A04307"/>
    <w:rsid w:val="00A04CD8"/>
    <w:rsid w:val="00A05FF8"/>
    <w:rsid w:val="00A06EDC"/>
    <w:rsid w:val="00A07B1D"/>
    <w:rsid w:val="00A1034B"/>
    <w:rsid w:val="00A1195C"/>
    <w:rsid w:val="00A122C1"/>
    <w:rsid w:val="00A1251D"/>
    <w:rsid w:val="00A13E4B"/>
    <w:rsid w:val="00A142E2"/>
    <w:rsid w:val="00A15621"/>
    <w:rsid w:val="00A157AA"/>
    <w:rsid w:val="00A21267"/>
    <w:rsid w:val="00A22685"/>
    <w:rsid w:val="00A235AA"/>
    <w:rsid w:val="00A258C9"/>
    <w:rsid w:val="00A25F30"/>
    <w:rsid w:val="00A30E08"/>
    <w:rsid w:val="00A3120C"/>
    <w:rsid w:val="00A339F4"/>
    <w:rsid w:val="00A35CEC"/>
    <w:rsid w:val="00A40CD6"/>
    <w:rsid w:val="00A5063E"/>
    <w:rsid w:val="00A5101E"/>
    <w:rsid w:val="00A547A3"/>
    <w:rsid w:val="00A54FAA"/>
    <w:rsid w:val="00A5712E"/>
    <w:rsid w:val="00A6449A"/>
    <w:rsid w:val="00A65923"/>
    <w:rsid w:val="00A66A18"/>
    <w:rsid w:val="00A66ABF"/>
    <w:rsid w:val="00A723EA"/>
    <w:rsid w:val="00A73C6F"/>
    <w:rsid w:val="00A759A1"/>
    <w:rsid w:val="00A763EE"/>
    <w:rsid w:val="00A765A3"/>
    <w:rsid w:val="00A84DA8"/>
    <w:rsid w:val="00A85468"/>
    <w:rsid w:val="00A866D8"/>
    <w:rsid w:val="00A9105B"/>
    <w:rsid w:val="00A925C2"/>
    <w:rsid w:val="00A96E44"/>
    <w:rsid w:val="00A97292"/>
    <w:rsid w:val="00AA00C1"/>
    <w:rsid w:val="00AA0218"/>
    <w:rsid w:val="00AA1BAE"/>
    <w:rsid w:val="00AA3DBD"/>
    <w:rsid w:val="00AA4E36"/>
    <w:rsid w:val="00AA5DD3"/>
    <w:rsid w:val="00AB0D6B"/>
    <w:rsid w:val="00AB2857"/>
    <w:rsid w:val="00AB6D53"/>
    <w:rsid w:val="00AB733F"/>
    <w:rsid w:val="00AB7475"/>
    <w:rsid w:val="00AB79DE"/>
    <w:rsid w:val="00AC2F89"/>
    <w:rsid w:val="00AC4966"/>
    <w:rsid w:val="00AC7D93"/>
    <w:rsid w:val="00AD070B"/>
    <w:rsid w:val="00AD0B35"/>
    <w:rsid w:val="00AD4B42"/>
    <w:rsid w:val="00AD51A1"/>
    <w:rsid w:val="00AD7D4A"/>
    <w:rsid w:val="00AE6B80"/>
    <w:rsid w:val="00AE7227"/>
    <w:rsid w:val="00AE75C0"/>
    <w:rsid w:val="00AF53FB"/>
    <w:rsid w:val="00B044C4"/>
    <w:rsid w:val="00B072EE"/>
    <w:rsid w:val="00B132F2"/>
    <w:rsid w:val="00B14635"/>
    <w:rsid w:val="00B2163A"/>
    <w:rsid w:val="00B2352B"/>
    <w:rsid w:val="00B2663E"/>
    <w:rsid w:val="00B321BC"/>
    <w:rsid w:val="00B333AB"/>
    <w:rsid w:val="00B41449"/>
    <w:rsid w:val="00B437F1"/>
    <w:rsid w:val="00B439C5"/>
    <w:rsid w:val="00B45799"/>
    <w:rsid w:val="00B55FB9"/>
    <w:rsid w:val="00B5705A"/>
    <w:rsid w:val="00B60CC9"/>
    <w:rsid w:val="00B64479"/>
    <w:rsid w:val="00B678F6"/>
    <w:rsid w:val="00B854EA"/>
    <w:rsid w:val="00B86E85"/>
    <w:rsid w:val="00B90F56"/>
    <w:rsid w:val="00B919A0"/>
    <w:rsid w:val="00B96369"/>
    <w:rsid w:val="00BA2DEE"/>
    <w:rsid w:val="00BA4A51"/>
    <w:rsid w:val="00BB3FC3"/>
    <w:rsid w:val="00BC1293"/>
    <w:rsid w:val="00BC3966"/>
    <w:rsid w:val="00BC594C"/>
    <w:rsid w:val="00BD77E6"/>
    <w:rsid w:val="00BE316C"/>
    <w:rsid w:val="00BE5E61"/>
    <w:rsid w:val="00BE6D92"/>
    <w:rsid w:val="00BF17A4"/>
    <w:rsid w:val="00BF1A8A"/>
    <w:rsid w:val="00BF3DD5"/>
    <w:rsid w:val="00BF42B9"/>
    <w:rsid w:val="00BF4498"/>
    <w:rsid w:val="00BF467E"/>
    <w:rsid w:val="00BF7A58"/>
    <w:rsid w:val="00C00A8F"/>
    <w:rsid w:val="00C02555"/>
    <w:rsid w:val="00C11D55"/>
    <w:rsid w:val="00C14E56"/>
    <w:rsid w:val="00C15187"/>
    <w:rsid w:val="00C17396"/>
    <w:rsid w:val="00C203FB"/>
    <w:rsid w:val="00C21ABB"/>
    <w:rsid w:val="00C232D7"/>
    <w:rsid w:val="00C2394C"/>
    <w:rsid w:val="00C24BE2"/>
    <w:rsid w:val="00C258CC"/>
    <w:rsid w:val="00C326F3"/>
    <w:rsid w:val="00C34A69"/>
    <w:rsid w:val="00C3584A"/>
    <w:rsid w:val="00C409A8"/>
    <w:rsid w:val="00C409DA"/>
    <w:rsid w:val="00C44170"/>
    <w:rsid w:val="00C4422C"/>
    <w:rsid w:val="00C45CFC"/>
    <w:rsid w:val="00C45E6B"/>
    <w:rsid w:val="00C4731C"/>
    <w:rsid w:val="00C504F0"/>
    <w:rsid w:val="00C553BA"/>
    <w:rsid w:val="00C61DED"/>
    <w:rsid w:val="00C63E9F"/>
    <w:rsid w:val="00C66EB0"/>
    <w:rsid w:val="00C701B4"/>
    <w:rsid w:val="00C7091E"/>
    <w:rsid w:val="00C73A60"/>
    <w:rsid w:val="00C7592F"/>
    <w:rsid w:val="00C76311"/>
    <w:rsid w:val="00C82119"/>
    <w:rsid w:val="00C84AA7"/>
    <w:rsid w:val="00CA10CA"/>
    <w:rsid w:val="00CA4862"/>
    <w:rsid w:val="00CA4C18"/>
    <w:rsid w:val="00CA625B"/>
    <w:rsid w:val="00CB1736"/>
    <w:rsid w:val="00CC4F9C"/>
    <w:rsid w:val="00CC7DAF"/>
    <w:rsid w:val="00CD11E5"/>
    <w:rsid w:val="00CD7EAD"/>
    <w:rsid w:val="00CF043F"/>
    <w:rsid w:val="00CF37EC"/>
    <w:rsid w:val="00CF4772"/>
    <w:rsid w:val="00CF56F5"/>
    <w:rsid w:val="00CF6E6C"/>
    <w:rsid w:val="00D0087A"/>
    <w:rsid w:val="00D07018"/>
    <w:rsid w:val="00D078CF"/>
    <w:rsid w:val="00D108B3"/>
    <w:rsid w:val="00D16DBE"/>
    <w:rsid w:val="00D23F6F"/>
    <w:rsid w:val="00D31486"/>
    <w:rsid w:val="00D33702"/>
    <w:rsid w:val="00D35BA2"/>
    <w:rsid w:val="00D35F4D"/>
    <w:rsid w:val="00D40615"/>
    <w:rsid w:val="00D4110D"/>
    <w:rsid w:val="00D43199"/>
    <w:rsid w:val="00D51FD4"/>
    <w:rsid w:val="00D5358E"/>
    <w:rsid w:val="00D53E55"/>
    <w:rsid w:val="00D60E86"/>
    <w:rsid w:val="00D63D40"/>
    <w:rsid w:val="00D72D22"/>
    <w:rsid w:val="00D75D51"/>
    <w:rsid w:val="00D82D47"/>
    <w:rsid w:val="00D85E26"/>
    <w:rsid w:val="00D87A53"/>
    <w:rsid w:val="00D9082B"/>
    <w:rsid w:val="00D90DEF"/>
    <w:rsid w:val="00D917B4"/>
    <w:rsid w:val="00D9762C"/>
    <w:rsid w:val="00DA1955"/>
    <w:rsid w:val="00DA22B2"/>
    <w:rsid w:val="00DA2B83"/>
    <w:rsid w:val="00DB16D4"/>
    <w:rsid w:val="00DB3C21"/>
    <w:rsid w:val="00DB6D98"/>
    <w:rsid w:val="00DC7843"/>
    <w:rsid w:val="00DD2232"/>
    <w:rsid w:val="00DD2257"/>
    <w:rsid w:val="00DE64FC"/>
    <w:rsid w:val="00DE7DE9"/>
    <w:rsid w:val="00DF444D"/>
    <w:rsid w:val="00DF56B7"/>
    <w:rsid w:val="00E0522D"/>
    <w:rsid w:val="00E07A1B"/>
    <w:rsid w:val="00E11FF1"/>
    <w:rsid w:val="00E17C42"/>
    <w:rsid w:val="00E218B7"/>
    <w:rsid w:val="00E252E0"/>
    <w:rsid w:val="00E255F1"/>
    <w:rsid w:val="00E27E10"/>
    <w:rsid w:val="00E35A6F"/>
    <w:rsid w:val="00E37186"/>
    <w:rsid w:val="00E41913"/>
    <w:rsid w:val="00E4269D"/>
    <w:rsid w:val="00E42A1A"/>
    <w:rsid w:val="00E47DB4"/>
    <w:rsid w:val="00E50B3B"/>
    <w:rsid w:val="00E515D5"/>
    <w:rsid w:val="00E60ADB"/>
    <w:rsid w:val="00E60DFB"/>
    <w:rsid w:val="00E64B73"/>
    <w:rsid w:val="00E719EF"/>
    <w:rsid w:val="00E7374C"/>
    <w:rsid w:val="00E7496B"/>
    <w:rsid w:val="00E806CD"/>
    <w:rsid w:val="00E8341B"/>
    <w:rsid w:val="00E90957"/>
    <w:rsid w:val="00E974D2"/>
    <w:rsid w:val="00EA0910"/>
    <w:rsid w:val="00EA28B8"/>
    <w:rsid w:val="00EA3CBA"/>
    <w:rsid w:val="00EA4392"/>
    <w:rsid w:val="00EA5062"/>
    <w:rsid w:val="00EA5F74"/>
    <w:rsid w:val="00EA6179"/>
    <w:rsid w:val="00EB0A08"/>
    <w:rsid w:val="00EB4132"/>
    <w:rsid w:val="00EB68A3"/>
    <w:rsid w:val="00EC0F33"/>
    <w:rsid w:val="00EC1476"/>
    <w:rsid w:val="00ED1769"/>
    <w:rsid w:val="00ED38B5"/>
    <w:rsid w:val="00EE2842"/>
    <w:rsid w:val="00EE39D4"/>
    <w:rsid w:val="00EE4B62"/>
    <w:rsid w:val="00EE4C57"/>
    <w:rsid w:val="00EF61C5"/>
    <w:rsid w:val="00F006AE"/>
    <w:rsid w:val="00F01EE6"/>
    <w:rsid w:val="00F03735"/>
    <w:rsid w:val="00F058D5"/>
    <w:rsid w:val="00F06268"/>
    <w:rsid w:val="00F12BEB"/>
    <w:rsid w:val="00F14B0D"/>
    <w:rsid w:val="00F14BB2"/>
    <w:rsid w:val="00F1750D"/>
    <w:rsid w:val="00F3278C"/>
    <w:rsid w:val="00F33B78"/>
    <w:rsid w:val="00F36B16"/>
    <w:rsid w:val="00F4059D"/>
    <w:rsid w:val="00F4092D"/>
    <w:rsid w:val="00F410EE"/>
    <w:rsid w:val="00F41466"/>
    <w:rsid w:val="00F41ED6"/>
    <w:rsid w:val="00F42BCB"/>
    <w:rsid w:val="00F4411C"/>
    <w:rsid w:val="00F46C22"/>
    <w:rsid w:val="00F5433A"/>
    <w:rsid w:val="00F60283"/>
    <w:rsid w:val="00F64490"/>
    <w:rsid w:val="00F67F5F"/>
    <w:rsid w:val="00F70331"/>
    <w:rsid w:val="00F70366"/>
    <w:rsid w:val="00F714A4"/>
    <w:rsid w:val="00F75819"/>
    <w:rsid w:val="00F8105B"/>
    <w:rsid w:val="00F84EAE"/>
    <w:rsid w:val="00F91B19"/>
    <w:rsid w:val="00FA0CE7"/>
    <w:rsid w:val="00FA1144"/>
    <w:rsid w:val="00FB2B57"/>
    <w:rsid w:val="00FB3831"/>
    <w:rsid w:val="00FB53CE"/>
    <w:rsid w:val="00FB5B87"/>
    <w:rsid w:val="00FC028A"/>
    <w:rsid w:val="00FC4BA4"/>
    <w:rsid w:val="00FC53D9"/>
    <w:rsid w:val="00FC5D25"/>
    <w:rsid w:val="00FD0D8A"/>
    <w:rsid w:val="00FD416B"/>
    <w:rsid w:val="00FD6964"/>
    <w:rsid w:val="00FE1DB8"/>
    <w:rsid w:val="00FF17CC"/>
    <w:rsid w:val="00FF1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5112"/>
  <w15:docId w15:val="{E5647C3F-090A-475C-9B5D-82188F81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4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A96E4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nhideWhenUsed/>
    <w:qFormat/>
    <w:rsid w:val="00A96E44"/>
    <w:rPr>
      <w:sz w:val="18"/>
      <w:szCs w:val="18"/>
    </w:rPr>
  </w:style>
  <w:style w:type="character" w:customStyle="1" w:styleId="a5">
    <w:name w:val="批注框文本 字符"/>
    <w:basedOn w:val="a0"/>
    <w:link w:val="a4"/>
    <w:rsid w:val="00A96E44"/>
    <w:rPr>
      <w:rFonts w:ascii="等线" w:eastAsia="等线" w:hAnsi="等线" w:cs="Times New Roman"/>
      <w:sz w:val="18"/>
      <w:szCs w:val="18"/>
    </w:rPr>
  </w:style>
  <w:style w:type="paragraph" w:styleId="a6">
    <w:name w:val="header"/>
    <w:basedOn w:val="a"/>
    <w:link w:val="a7"/>
    <w:unhideWhenUsed/>
    <w:qFormat/>
    <w:rsid w:val="00A96E44"/>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a7">
    <w:name w:val="页眉 字符"/>
    <w:basedOn w:val="a0"/>
    <w:link w:val="a6"/>
    <w:rsid w:val="00A96E44"/>
    <w:rPr>
      <w:rFonts w:ascii="Calibri" w:eastAsia="宋体" w:hAnsi="Calibri" w:cs="Times New Roman"/>
      <w:sz w:val="18"/>
      <w:szCs w:val="18"/>
    </w:rPr>
  </w:style>
  <w:style w:type="paragraph" w:styleId="a8">
    <w:name w:val="footer"/>
    <w:basedOn w:val="a"/>
    <w:link w:val="a9"/>
    <w:uiPriority w:val="99"/>
    <w:unhideWhenUsed/>
    <w:qFormat/>
    <w:rsid w:val="00A96E44"/>
    <w:pPr>
      <w:tabs>
        <w:tab w:val="center" w:pos="4153"/>
        <w:tab w:val="right" w:pos="8306"/>
      </w:tabs>
      <w:snapToGrid w:val="0"/>
      <w:jc w:val="left"/>
    </w:pPr>
    <w:rPr>
      <w:rFonts w:ascii="Calibri" w:eastAsia="宋体" w:hAnsi="Calibri"/>
      <w:sz w:val="18"/>
      <w:szCs w:val="18"/>
    </w:rPr>
  </w:style>
  <w:style w:type="character" w:customStyle="1" w:styleId="a9">
    <w:name w:val="页脚 字符"/>
    <w:basedOn w:val="a0"/>
    <w:link w:val="a8"/>
    <w:uiPriority w:val="99"/>
    <w:rsid w:val="00A96E44"/>
    <w:rPr>
      <w:rFonts w:ascii="Calibri" w:eastAsia="宋体" w:hAnsi="Calibri" w:cs="Times New Roman"/>
      <w:sz w:val="18"/>
      <w:szCs w:val="18"/>
    </w:rPr>
  </w:style>
  <w:style w:type="paragraph" w:styleId="aa">
    <w:name w:val="Date"/>
    <w:basedOn w:val="a"/>
    <w:next w:val="a"/>
    <w:link w:val="ab"/>
    <w:uiPriority w:val="99"/>
    <w:semiHidden/>
    <w:unhideWhenUsed/>
    <w:rsid w:val="00A96E44"/>
    <w:pPr>
      <w:ind w:leftChars="2500" w:left="100"/>
    </w:pPr>
    <w:rPr>
      <w:rFonts w:ascii="Calibri" w:eastAsia="宋体" w:hAnsi="Calibri"/>
    </w:rPr>
  </w:style>
  <w:style w:type="character" w:customStyle="1" w:styleId="ab">
    <w:name w:val="日期 字符"/>
    <w:basedOn w:val="a0"/>
    <w:link w:val="aa"/>
    <w:uiPriority w:val="99"/>
    <w:semiHidden/>
    <w:rsid w:val="00A96E44"/>
    <w:rPr>
      <w:rFonts w:ascii="Calibri" w:eastAsia="宋体" w:hAnsi="Calibri" w:cs="Times New Roman"/>
    </w:rPr>
  </w:style>
  <w:style w:type="paragraph" w:styleId="ac">
    <w:name w:val="annotation text"/>
    <w:basedOn w:val="a"/>
    <w:link w:val="ad"/>
    <w:qFormat/>
    <w:rsid w:val="00A96E44"/>
    <w:pPr>
      <w:jc w:val="left"/>
    </w:pPr>
    <w:rPr>
      <w:rFonts w:ascii="Calibri" w:eastAsia="宋体" w:hAnsi="Calibri"/>
      <w:szCs w:val="24"/>
    </w:rPr>
  </w:style>
  <w:style w:type="character" w:customStyle="1" w:styleId="ad">
    <w:name w:val="批注文字 字符"/>
    <w:basedOn w:val="a0"/>
    <w:link w:val="ac"/>
    <w:rsid w:val="00A96E44"/>
    <w:rPr>
      <w:rFonts w:ascii="Calibri" w:eastAsia="宋体" w:hAnsi="Calibri" w:cs="Times New Roman"/>
      <w:szCs w:val="24"/>
    </w:rPr>
  </w:style>
  <w:style w:type="paragraph" w:styleId="ae">
    <w:name w:val="Body Text"/>
    <w:basedOn w:val="a"/>
    <w:link w:val="af"/>
    <w:uiPriority w:val="99"/>
    <w:unhideWhenUsed/>
    <w:qFormat/>
    <w:rsid w:val="00A96E44"/>
    <w:pPr>
      <w:spacing w:after="120"/>
    </w:pPr>
    <w:rPr>
      <w:rFonts w:ascii="Times New Roman" w:eastAsia="宋体" w:hAnsi="Times New Roman"/>
      <w:szCs w:val="24"/>
    </w:rPr>
  </w:style>
  <w:style w:type="character" w:customStyle="1" w:styleId="af">
    <w:name w:val="正文文本 字符"/>
    <w:basedOn w:val="a0"/>
    <w:link w:val="ae"/>
    <w:uiPriority w:val="99"/>
    <w:rsid w:val="00A96E44"/>
    <w:rPr>
      <w:rFonts w:ascii="Times New Roman" w:eastAsia="宋体" w:hAnsi="Times New Roman" w:cs="Times New Roman"/>
      <w:szCs w:val="24"/>
    </w:rPr>
  </w:style>
  <w:style w:type="paragraph" w:styleId="2">
    <w:name w:val="Body Text Indent 2"/>
    <w:basedOn w:val="a"/>
    <w:link w:val="20"/>
    <w:uiPriority w:val="99"/>
    <w:unhideWhenUsed/>
    <w:qFormat/>
    <w:rsid w:val="00A96E44"/>
    <w:pPr>
      <w:spacing w:after="120" w:line="480" w:lineRule="auto"/>
      <w:ind w:leftChars="200" w:left="420"/>
    </w:pPr>
    <w:rPr>
      <w:rFonts w:ascii="Calibri" w:eastAsia="宋体" w:hAnsi="Calibri"/>
      <w:szCs w:val="24"/>
    </w:rPr>
  </w:style>
  <w:style w:type="character" w:customStyle="1" w:styleId="20">
    <w:name w:val="正文文本缩进 2 字符"/>
    <w:basedOn w:val="a0"/>
    <w:link w:val="2"/>
    <w:uiPriority w:val="99"/>
    <w:rsid w:val="00A96E44"/>
    <w:rPr>
      <w:rFonts w:ascii="Calibri" w:eastAsia="宋体" w:hAnsi="Calibri" w:cs="Times New Roman"/>
      <w:szCs w:val="24"/>
    </w:rPr>
  </w:style>
  <w:style w:type="paragraph" w:styleId="3">
    <w:name w:val="Body Text Indent 3"/>
    <w:basedOn w:val="a"/>
    <w:link w:val="30"/>
    <w:uiPriority w:val="99"/>
    <w:unhideWhenUsed/>
    <w:qFormat/>
    <w:rsid w:val="00A96E44"/>
    <w:pPr>
      <w:spacing w:after="120"/>
      <w:ind w:leftChars="200" w:left="420"/>
    </w:pPr>
    <w:rPr>
      <w:rFonts w:ascii="Calibri" w:eastAsia="宋体" w:hAnsi="Calibri"/>
      <w:sz w:val="16"/>
      <w:szCs w:val="16"/>
    </w:rPr>
  </w:style>
  <w:style w:type="character" w:customStyle="1" w:styleId="30">
    <w:name w:val="正文文本缩进 3 字符"/>
    <w:basedOn w:val="a0"/>
    <w:link w:val="3"/>
    <w:uiPriority w:val="99"/>
    <w:rsid w:val="00A96E44"/>
    <w:rPr>
      <w:rFonts w:ascii="Calibri" w:eastAsia="宋体" w:hAnsi="Calibri" w:cs="Times New Roman"/>
      <w:sz w:val="16"/>
      <w:szCs w:val="16"/>
    </w:rPr>
  </w:style>
  <w:style w:type="character" w:customStyle="1" w:styleId="font51">
    <w:name w:val="font51"/>
    <w:basedOn w:val="a0"/>
    <w:rsid w:val="00A96E44"/>
    <w:rPr>
      <w:rFonts w:ascii="font-weight : 400" w:eastAsia="font-weight : 400" w:hAnsi="font-weight : 400" w:cs="font-weight : 400"/>
      <w:color w:val="000000"/>
      <w:sz w:val="22"/>
      <w:szCs w:val="22"/>
      <w:u w:val="none"/>
    </w:rPr>
  </w:style>
  <w:style w:type="character" w:customStyle="1" w:styleId="font01">
    <w:name w:val="font01"/>
    <w:basedOn w:val="a0"/>
    <w:qFormat/>
    <w:rsid w:val="00A96E44"/>
    <w:rPr>
      <w:rFonts w:ascii="宋体" w:eastAsia="宋体" w:hAnsi="宋体" w:cs="宋体" w:hint="eastAsia"/>
      <w:b/>
      <w:color w:val="000000"/>
      <w:sz w:val="22"/>
      <w:szCs w:val="22"/>
      <w:u w:val="none"/>
    </w:rPr>
  </w:style>
  <w:style w:type="character" w:customStyle="1" w:styleId="font11">
    <w:name w:val="font11"/>
    <w:basedOn w:val="a0"/>
    <w:qFormat/>
    <w:rsid w:val="00A96E44"/>
    <w:rPr>
      <w:rFonts w:ascii="宋体" w:eastAsia="宋体" w:hAnsi="宋体" w:cs="宋体" w:hint="eastAsia"/>
      <w:b/>
      <w:color w:val="000000"/>
      <w:sz w:val="22"/>
      <w:szCs w:val="22"/>
      <w:u w:val="none"/>
    </w:rPr>
  </w:style>
  <w:style w:type="table" w:styleId="af0">
    <w:name w:val="Table Grid"/>
    <w:basedOn w:val="a1"/>
    <w:qFormat/>
    <w:rsid w:val="00A96E4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de.org.c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范睿</dc:creator>
  <cp:lastModifiedBy>管理员</cp:lastModifiedBy>
  <cp:revision>2</cp:revision>
  <dcterms:created xsi:type="dcterms:W3CDTF">2019-12-05T01:57:00Z</dcterms:created>
  <dcterms:modified xsi:type="dcterms:W3CDTF">2019-12-05T02:11:00Z</dcterms:modified>
</cp:coreProperties>
</file>