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3A0" w:rsidRDefault="00AC03A0" w:rsidP="00AC03A0">
      <w:pPr>
        <w:adjustRightInd w:val="0"/>
        <w:snapToGrid w:val="0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bookmarkStart w:id="0" w:name="_GoBack"/>
      <w:r>
        <w:rPr>
          <w:rFonts w:ascii="方正小标宋简体" w:eastAsia="方正小标宋简体" w:hAnsi="黑体" w:cs="Times New Roman" w:hint="eastAsia"/>
          <w:sz w:val="44"/>
          <w:szCs w:val="44"/>
        </w:rPr>
        <w:t>《疫苗非临床研究技术指导原则（征求</w:t>
      </w:r>
    </w:p>
    <w:p w:rsidR="00AC03A0" w:rsidRDefault="00AC03A0" w:rsidP="00AC03A0">
      <w:pPr>
        <w:adjustRightInd w:val="0"/>
        <w:snapToGrid w:val="0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r>
        <w:rPr>
          <w:rFonts w:ascii="方正小标宋简体" w:eastAsia="方正小标宋简体" w:hAnsi="黑体" w:cs="Times New Roman" w:hint="eastAsia"/>
          <w:sz w:val="44"/>
          <w:szCs w:val="44"/>
        </w:rPr>
        <w:t>意见稿）》意见反馈表</w:t>
      </w:r>
    </w:p>
    <w:tbl>
      <w:tblPr>
        <w:tblW w:w="8617" w:type="dxa"/>
        <w:jc w:val="center"/>
        <w:tblLook w:val="04A0" w:firstRow="1" w:lastRow="0" w:firstColumn="1" w:lastColumn="0" w:noHBand="0" w:noVBand="1"/>
      </w:tblPr>
      <w:tblGrid>
        <w:gridCol w:w="655"/>
        <w:gridCol w:w="2506"/>
        <w:gridCol w:w="1894"/>
        <w:gridCol w:w="2226"/>
        <w:gridCol w:w="1336"/>
      </w:tblGrid>
      <w:tr w:rsidR="00AC03A0" w:rsidTr="00C134DB">
        <w:trPr>
          <w:trHeight w:val="1002"/>
          <w:jc w:val="center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bookmarkEnd w:id="0"/>
          <w:p w:rsidR="00AC03A0" w:rsidRDefault="00AC03A0" w:rsidP="00C134DB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单位/企业名称</w:t>
            </w:r>
          </w:p>
          <w:p w:rsidR="00AC03A0" w:rsidRDefault="00AC03A0" w:rsidP="00C134DB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填写人</w:t>
            </w:r>
          </w:p>
        </w:tc>
      </w:tr>
      <w:tr w:rsidR="00AC03A0" w:rsidTr="00C134DB">
        <w:trPr>
          <w:trHeight w:val="1002"/>
          <w:jc w:val="center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联系电话</w:t>
            </w:r>
          </w:p>
          <w:p w:rsidR="00AC03A0" w:rsidRDefault="00AC03A0" w:rsidP="00C134DB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电子邮箱</w:t>
            </w:r>
          </w:p>
        </w:tc>
      </w:tr>
      <w:tr w:rsidR="00AC03A0" w:rsidTr="00C134DB">
        <w:trPr>
          <w:trHeight w:val="95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序号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修订的位置</w:t>
            </w:r>
          </w:p>
          <w:p w:rsidR="00AC03A0" w:rsidRDefault="00AC03A0" w:rsidP="00C134DB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（页码和行数）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修订的内容（原文）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修订的建议</w:t>
            </w:r>
          </w:p>
        </w:tc>
        <w:tc>
          <w:tcPr>
            <w:tcW w:w="13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理由或依据</w:t>
            </w:r>
          </w:p>
        </w:tc>
      </w:tr>
      <w:tr w:rsidR="00AC03A0" w:rsidTr="00C134DB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32"/>
              </w:rPr>
            </w:pPr>
            <w:r>
              <w:rPr>
                <w:rFonts w:eastAsia="宋体" w:cs="Times New Roman"/>
                <w:color w:val="000000"/>
                <w:kern w:val="0"/>
                <w:sz w:val="32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rPr>
                <w:rFonts w:eastAsia="宋体"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AC03A0" w:rsidTr="00C134DB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32"/>
              </w:rPr>
            </w:pPr>
            <w:r>
              <w:rPr>
                <w:rFonts w:eastAsia="宋体" w:cs="Times New Roman"/>
                <w:color w:val="000000"/>
                <w:kern w:val="0"/>
                <w:sz w:val="32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rPr>
                <w:rFonts w:eastAsia="宋体"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AC03A0" w:rsidTr="00C134DB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32"/>
              </w:rPr>
            </w:pPr>
            <w:r>
              <w:rPr>
                <w:rFonts w:eastAsia="宋体" w:cs="Times New Roman"/>
                <w:color w:val="000000"/>
                <w:kern w:val="0"/>
                <w:sz w:val="32"/>
              </w:rPr>
              <w:t>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rPr>
                <w:rFonts w:eastAsia="宋体"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AC03A0" w:rsidTr="00C134DB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32"/>
              </w:rPr>
            </w:pPr>
            <w:r>
              <w:rPr>
                <w:rFonts w:eastAsia="宋体" w:cs="Times New Roman"/>
                <w:color w:val="000000"/>
                <w:kern w:val="0"/>
                <w:sz w:val="32"/>
              </w:rPr>
              <w:t>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rPr>
                <w:rFonts w:eastAsia="宋体"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AC03A0" w:rsidTr="00C134DB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32"/>
              </w:rPr>
            </w:pPr>
            <w:r>
              <w:rPr>
                <w:rFonts w:eastAsia="宋体" w:cs="Times New Roman"/>
                <w:color w:val="000000"/>
                <w:kern w:val="0"/>
                <w:sz w:val="32"/>
              </w:rPr>
              <w:t>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rPr>
                <w:rFonts w:eastAsia="宋体"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AC03A0" w:rsidTr="00C134DB">
        <w:trPr>
          <w:trHeight w:val="95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32"/>
              </w:rPr>
            </w:pPr>
            <w:r>
              <w:rPr>
                <w:rFonts w:eastAsia="宋体" w:cs="Times New Roman"/>
                <w:color w:val="000000"/>
                <w:kern w:val="0"/>
                <w:sz w:val="32"/>
              </w:rPr>
              <w:t>…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rPr>
                <w:rFonts w:eastAsia="宋体"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AC03A0" w:rsidRDefault="00AC03A0" w:rsidP="00C134DB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</w:tbl>
    <w:p w:rsidR="00176D85" w:rsidRDefault="00AC03A0">
      <w:pPr>
        <w:ind w:firstLine="480"/>
      </w:pPr>
    </w:p>
    <w:sectPr w:rsidR="00176D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C15"/>
    <w:rsid w:val="003B0E2F"/>
    <w:rsid w:val="00503FDF"/>
    <w:rsid w:val="00553C15"/>
    <w:rsid w:val="00591332"/>
    <w:rsid w:val="008E15A0"/>
    <w:rsid w:val="00AC03A0"/>
    <w:rsid w:val="00B07110"/>
    <w:rsid w:val="00E6389B"/>
    <w:rsid w:val="00E6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85E562-2F12-483E-B05A-D56CCEADB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3A0"/>
    <w:pPr>
      <w:widowControl w:val="0"/>
      <w:spacing w:line="240" w:lineRule="auto"/>
    </w:pPr>
    <w:rPr>
      <w:rFonts w:eastAsiaTheme="minorEastAsia" w:cstheme="min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2026-10-20T07:28:00Z</dcterms:created>
  <dcterms:modified xsi:type="dcterms:W3CDTF">2026-10-20T07:28:00Z</dcterms:modified>
</cp:coreProperties>
</file>